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92" w:rsidRPr="00C15FC9" w:rsidRDefault="002A7FE8">
      <w:pPr>
        <w:pStyle w:val="Title"/>
        <w:rPr>
          <w:sz w:val="24"/>
          <w:lang w:val="fr-FR"/>
        </w:rPr>
      </w:pPr>
      <w:proofErr w:type="gramStart"/>
      <w:r w:rsidRPr="00C15FC9">
        <w:rPr>
          <w:sz w:val="24"/>
          <w:lang w:val="fr-FR"/>
        </w:rPr>
        <w:t>Fei  Zou</w:t>
      </w:r>
      <w:proofErr w:type="gramEnd"/>
    </w:p>
    <w:p w:rsidR="00540E88" w:rsidRPr="00C15FC9" w:rsidRDefault="00C17A03">
      <w:pPr>
        <w:pStyle w:val="Title"/>
        <w:ind w:left="2160" w:firstLine="720"/>
        <w:jc w:val="left"/>
        <w:rPr>
          <w:sz w:val="24"/>
          <w:lang w:val="fr-FR"/>
        </w:rPr>
      </w:pPr>
      <w:r w:rsidRPr="00C15FC9">
        <w:rPr>
          <w:sz w:val="24"/>
          <w:lang w:val="fr-FR"/>
        </w:rPr>
        <w:t xml:space="preserve">  </w:t>
      </w:r>
    </w:p>
    <w:p w:rsidR="002A7FE8" w:rsidRPr="00C15FC9" w:rsidRDefault="002A7FE8">
      <w:pPr>
        <w:pStyle w:val="Heading1"/>
        <w:jc w:val="left"/>
        <w:rPr>
          <w:b w:val="0"/>
          <w:bCs w:val="0"/>
          <w:sz w:val="24"/>
          <w:u w:val="single"/>
          <w:lang w:val="fr-FR"/>
        </w:rPr>
      </w:pPr>
    </w:p>
    <w:p w:rsidR="002A7FE8" w:rsidRPr="00C15FC9" w:rsidRDefault="002A7FE8">
      <w:pPr>
        <w:pStyle w:val="Heading1"/>
        <w:jc w:val="left"/>
        <w:rPr>
          <w:b w:val="0"/>
          <w:bCs w:val="0"/>
          <w:sz w:val="24"/>
          <w:u w:val="single"/>
          <w:lang w:val="fr-FR"/>
        </w:rPr>
      </w:pPr>
    </w:p>
    <w:p w:rsidR="00540E88" w:rsidRPr="00C15FC9" w:rsidRDefault="002A7FE8">
      <w:pPr>
        <w:pStyle w:val="Heading1"/>
        <w:jc w:val="both"/>
        <w:rPr>
          <w:sz w:val="24"/>
          <w:u w:val="single"/>
        </w:rPr>
      </w:pPr>
      <w:r w:rsidRPr="00C15FC9">
        <w:rPr>
          <w:sz w:val="24"/>
          <w:u w:val="single"/>
        </w:rPr>
        <w:t>EDUCATION</w:t>
      </w:r>
    </w:p>
    <w:p w:rsidR="00540E88" w:rsidRPr="00C15FC9" w:rsidRDefault="002A7F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Ph.D., Statistics, 2001: University of Wisconsin</w:t>
      </w:r>
      <w:r w:rsidR="00B20872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-</w:t>
      </w:r>
      <w:r w:rsidR="00B20872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Madison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540E88" w:rsidRPr="00C15FC9" w:rsidRDefault="00B208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M.S., Statistics, 1993:</w:t>
      </w:r>
      <w:r w:rsidR="002A7FE8" w:rsidRPr="00C15FC9">
        <w:rPr>
          <w:rFonts w:ascii="Times New Roman" w:hAnsi="Times New Roman" w:cs="Times New Roman"/>
          <w:bCs/>
          <w:sz w:val="24"/>
          <w:szCs w:val="24"/>
        </w:rPr>
        <w:t xml:space="preserve"> Wuhan University (China)</w:t>
      </w:r>
    </w:p>
    <w:p w:rsidR="00540E88" w:rsidRPr="00C15FC9" w:rsidRDefault="002A7FE8" w:rsidP="00C15F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B.S., Mathematics, 1990: Wuhan University (China)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E000ED">
      <w:pPr>
        <w:pStyle w:val="Heading6"/>
        <w:jc w:val="both"/>
        <w:rPr>
          <w:b/>
          <w:bCs/>
        </w:rPr>
      </w:pPr>
      <w:r w:rsidRPr="00C15FC9">
        <w:rPr>
          <w:b/>
          <w:bCs/>
        </w:rPr>
        <w:t>PROFESSIONAL EXPERIENCE</w:t>
      </w:r>
    </w:p>
    <w:p w:rsidR="00151D5E" w:rsidRPr="00C15FC9" w:rsidRDefault="00151D5E" w:rsidP="00335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CA5" w:rsidRDefault="00151D5E" w:rsidP="00335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Statistical and Applied Mathematical Sciences Institute </w:t>
      </w:r>
      <w:r w:rsidR="008A6356" w:rsidRPr="00C15FC9">
        <w:rPr>
          <w:rFonts w:ascii="Times New Roman" w:hAnsi="Times New Roman" w:cs="Times New Roman"/>
          <w:sz w:val="24"/>
          <w:szCs w:val="24"/>
        </w:rPr>
        <w:t xml:space="preserve">(SAMSI) </w:t>
      </w:r>
      <w:r w:rsidR="00E916F2" w:rsidRPr="00C15FC9">
        <w:rPr>
          <w:rFonts w:ascii="Times New Roman" w:hAnsi="Times New Roman" w:cs="Times New Roman"/>
          <w:bCs/>
          <w:sz w:val="24"/>
          <w:szCs w:val="24"/>
        </w:rPr>
        <w:t>Fellow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2014-2015</w:t>
      </w:r>
    </w:p>
    <w:p w:rsidR="00BF0575" w:rsidRPr="00C15FC9" w:rsidRDefault="00BF0575" w:rsidP="00335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 of NIH study section GVE 2015 ~ current </w:t>
      </w:r>
    </w:p>
    <w:p w:rsidR="00335AF5" w:rsidRPr="00C15FC9" w:rsidRDefault="00335AF5" w:rsidP="00335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 xml:space="preserve">Professor    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  <w:t>2014 ~ present</w:t>
      </w:r>
      <w:r w:rsidR="00C15FC9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Department of Genetics, University of North Carolina, Chapel Hill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8336C7" w:rsidRDefault="007171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 xml:space="preserve">Professor    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  <w:t xml:space="preserve">2012 ~ </w:t>
      </w:r>
      <w:r w:rsidR="00114931" w:rsidRPr="00C15FC9">
        <w:rPr>
          <w:rFonts w:ascii="Times New Roman" w:hAnsi="Times New Roman" w:cs="Times New Roman"/>
          <w:bCs/>
          <w:sz w:val="24"/>
          <w:szCs w:val="24"/>
        </w:rPr>
        <w:t>present</w:t>
      </w:r>
      <w:r w:rsidR="00C15FC9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Department of Biostatistics, University of North Carolina, Chapel Hill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8336C7" w:rsidRDefault="008336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Professor  </w:t>
      </w:r>
      <w:r>
        <w:rPr>
          <w:rFonts w:ascii="Times New Roman" w:hAnsi="Times New Roman" w:cs="Times New Roman"/>
          <w:bCs/>
          <w:sz w:val="24"/>
          <w:szCs w:val="24"/>
        </w:rPr>
        <w:tab/>
        <w:t>2015- 2017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Department of Biostatistics, University of Florida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540E88" w:rsidRPr="00C15FC9" w:rsidRDefault="006202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Associate Professor</w:t>
      </w:r>
      <w:r w:rsidR="00B16FD2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BB3" w:rsidRPr="00C15FC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17BB3"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="00B16FD2" w:rsidRPr="00C15FC9">
        <w:rPr>
          <w:rFonts w:ascii="Times New Roman" w:hAnsi="Times New Roman" w:cs="Times New Roman"/>
          <w:bCs/>
          <w:sz w:val="24"/>
          <w:szCs w:val="24"/>
        </w:rPr>
        <w:t>2007 ~</w:t>
      </w:r>
      <w:r w:rsidR="0071711B" w:rsidRPr="00C15FC9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 w:rsidR="00C15FC9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Department of Biostatistics, University of North Carolina, Chapel Hill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540E88" w:rsidRPr="00C15FC9" w:rsidRDefault="002A7F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Assistant Professor</w:t>
      </w:r>
      <w:r w:rsidR="00417BB3"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="00B16FD2" w:rsidRPr="00C15FC9">
        <w:rPr>
          <w:rFonts w:ascii="Times New Roman" w:hAnsi="Times New Roman" w:cs="Times New Roman"/>
          <w:bCs/>
          <w:sz w:val="24"/>
          <w:szCs w:val="24"/>
        </w:rPr>
        <w:t>2001 ~ 2007</w:t>
      </w:r>
      <w:r w:rsidR="00C15FC9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Department of Biostatistics, University of North Carolina, Chapel Hill</w:t>
      </w:r>
      <w:r w:rsidR="00654BBE"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540E88" w:rsidRPr="00C15FC9" w:rsidRDefault="002A7F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Assistant Professor</w:t>
      </w:r>
      <w:r w:rsidR="009A13D1" w:rsidRPr="00C15FC9">
        <w:rPr>
          <w:rFonts w:ascii="Times New Roman" w:hAnsi="Times New Roman" w:cs="Times New Roman"/>
          <w:bCs/>
          <w:sz w:val="24"/>
          <w:szCs w:val="24"/>
        </w:rPr>
        <w:tab/>
        <w:t>1993~ 1995</w:t>
      </w:r>
      <w:r w:rsidR="00C15FC9"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Cs/>
          <w:sz w:val="24"/>
          <w:szCs w:val="24"/>
        </w:rPr>
        <w:t>Department of Mathematics, Changsha Railway University, China.</w:t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  <w:r w:rsidRPr="00C15FC9">
        <w:rPr>
          <w:rFonts w:ascii="Times New Roman" w:hAnsi="Times New Roman" w:cs="Times New Roman"/>
          <w:bCs/>
          <w:sz w:val="24"/>
          <w:szCs w:val="24"/>
        </w:rPr>
        <w:tab/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E000ED">
      <w:pPr>
        <w:pStyle w:val="Heading2"/>
        <w:jc w:val="both"/>
        <w:rPr>
          <w:b w:val="0"/>
          <w:bCs w:val="0"/>
          <w:sz w:val="24"/>
          <w:u w:val="none"/>
        </w:rPr>
      </w:pPr>
      <w:r w:rsidRPr="00C15FC9">
        <w:rPr>
          <w:sz w:val="24"/>
        </w:rPr>
        <w:t>Honors</w:t>
      </w:r>
    </w:p>
    <w:p w:rsidR="00540E88" w:rsidRPr="00C15FC9" w:rsidRDefault="00E000ED">
      <w:pPr>
        <w:pStyle w:val="Heading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 w:rsidRPr="00C15FC9">
        <w:rPr>
          <w:b w:val="0"/>
          <w:bCs w:val="0"/>
          <w:sz w:val="24"/>
          <w:u w:val="none"/>
        </w:rPr>
        <w:t xml:space="preserve">David P. </w:t>
      </w:r>
      <w:proofErr w:type="spellStart"/>
      <w:r w:rsidRPr="00C15FC9">
        <w:rPr>
          <w:b w:val="0"/>
          <w:bCs w:val="0"/>
          <w:sz w:val="24"/>
          <w:u w:val="none"/>
        </w:rPr>
        <w:t>Byar</w:t>
      </w:r>
      <w:proofErr w:type="spellEnd"/>
      <w:r w:rsidRPr="00C15FC9">
        <w:rPr>
          <w:b w:val="0"/>
          <w:bCs w:val="0"/>
          <w:sz w:val="24"/>
          <w:u w:val="none"/>
        </w:rPr>
        <w:t xml:space="preserve"> Young Investigator Award (2001)</w:t>
      </w:r>
      <w:r w:rsidR="00233E19" w:rsidRPr="00C15FC9">
        <w:rPr>
          <w:b w:val="0"/>
          <w:bCs w:val="0"/>
          <w:sz w:val="24"/>
          <w:u w:val="none"/>
        </w:rPr>
        <w:t>, ASA Biometrics Section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E000ED">
      <w:pPr>
        <w:pStyle w:val="Heading2"/>
        <w:jc w:val="both"/>
        <w:rPr>
          <w:sz w:val="24"/>
        </w:rPr>
      </w:pPr>
      <w:r w:rsidRPr="00C15FC9">
        <w:rPr>
          <w:sz w:val="24"/>
        </w:rPr>
        <w:t>Membership</w:t>
      </w:r>
    </w:p>
    <w:p w:rsidR="00540E88" w:rsidRPr="00C15FC9" w:rsidRDefault="00E000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Member of American Statistical Association</w:t>
      </w:r>
    </w:p>
    <w:p w:rsidR="00540E88" w:rsidRPr="00C15FC9" w:rsidRDefault="00E000ED">
      <w:pPr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Member of Institute of Mathematical Statistics</w:t>
      </w:r>
    </w:p>
    <w:p w:rsidR="00540E88" w:rsidRPr="00C15FC9" w:rsidRDefault="00F3660D">
      <w:pPr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5FC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Member of </w:t>
      </w:r>
      <w:r w:rsidR="00E000ED" w:rsidRPr="00C15FC9">
        <w:rPr>
          <w:rFonts w:ascii="Times New Roman" w:hAnsi="Times New Roman" w:cs="Times New Roman"/>
          <w:snapToGrid w:val="0"/>
          <w:sz w:val="24"/>
          <w:szCs w:val="24"/>
        </w:rPr>
        <w:t>American Society of Human Genetics</w:t>
      </w:r>
    </w:p>
    <w:p w:rsidR="00540E88" w:rsidRPr="00C15FC9" w:rsidRDefault="00F3660D">
      <w:pPr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5FC9">
        <w:rPr>
          <w:rFonts w:ascii="Times New Roman" w:hAnsi="Times New Roman" w:cs="Times New Roman"/>
          <w:snapToGrid w:val="0"/>
          <w:sz w:val="24"/>
          <w:szCs w:val="24"/>
        </w:rPr>
        <w:t xml:space="preserve">Member of </w:t>
      </w:r>
      <w:r w:rsidR="00075874" w:rsidRPr="00C15FC9">
        <w:rPr>
          <w:rFonts w:ascii="Times New Roman" w:hAnsi="Times New Roman" w:cs="Times New Roman"/>
          <w:snapToGrid w:val="0"/>
          <w:sz w:val="24"/>
          <w:szCs w:val="24"/>
        </w:rPr>
        <w:t>International Chinese Statistical Association</w:t>
      </w:r>
    </w:p>
    <w:p w:rsidR="00540E88" w:rsidRPr="00C15FC9" w:rsidRDefault="00F3660D">
      <w:pPr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5FC9">
        <w:rPr>
          <w:rFonts w:ascii="Times New Roman" w:hAnsi="Times New Roman" w:cs="Times New Roman"/>
          <w:snapToGrid w:val="0"/>
          <w:sz w:val="24"/>
          <w:szCs w:val="24"/>
        </w:rPr>
        <w:t xml:space="preserve">Member of </w:t>
      </w:r>
      <w:r w:rsidR="00075874" w:rsidRPr="00C15FC9">
        <w:rPr>
          <w:rFonts w:ascii="Times New Roman" w:hAnsi="Times New Roman" w:cs="Times New Roman"/>
          <w:snapToGrid w:val="0"/>
          <w:sz w:val="24"/>
          <w:szCs w:val="24"/>
        </w:rPr>
        <w:t>Statistical Society of Canada</w:t>
      </w:r>
    </w:p>
    <w:p w:rsidR="00540E88" w:rsidRPr="00C15FC9" w:rsidRDefault="00075874">
      <w:pPr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5FC9">
        <w:rPr>
          <w:rFonts w:ascii="Times New Roman" w:hAnsi="Times New Roman" w:cs="Times New Roman"/>
          <w:snapToGrid w:val="0"/>
          <w:sz w:val="24"/>
          <w:szCs w:val="24"/>
        </w:rPr>
        <w:t>Member of Genetics Society of America</w:t>
      </w:r>
    </w:p>
    <w:p w:rsidR="00540E88" w:rsidRPr="00C15FC9" w:rsidRDefault="00540E8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0E88" w:rsidRPr="00C15FC9" w:rsidRDefault="00E000E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A63C5F" w:rsidRPr="00C15FC9">
        <w:rPr>
          <w:rFonts w:ascii="Times New Roman" w:hAnsi="Times New Roman" w:cs="Times New Roman"/>
          <w:b/>
          <w:bCs/>
          <w:sz w:val="24"/>
          <w:szCs w:val="24"/>
          <w:u w:val="single"/>
        </w:rPr>
        <w:t>ublications</w:t>
      </w:r>
    </w:p>
    <w:p w:rsidR="00540E88" w:rsidRPr="00C15FC9" w:rsidRDefault="0030736E">
      <w:pPr>
        <w:pStyle w:val="Heading3"/>
        <w:jc w:val="both"/>
        <w:rPr>
          <w:b w:val="0"/>
          <w:u w:val="single"/>
        </w:rPr>
      </w:pPr>
      <w:r w:rsidRPr="00C15FC9">
        <w:rPr>
          <w:b w:val="0"/>
          <w:u w:val="single"/>
        </w:rPr>
        <w:t>Book Chapter</w:t>
      </w:r>
      <w:r w:rsidR="00286270" w:rsidRPr="00C15FC9">
        <w:rPr>
          <w:b w:val="0"/>
          <w:u w:val="single"/>
        </w:rPr>
        <w:t>s</w:t>
      </w:r>
    </w:p>
    <w:p w:rsidR="00540E88" w:rsidRPr="00C15FC9" w:rsidRDefault="0030736E">
      <w:pPr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(2009) QTL Mapping in Intercross and Backcross Populations. </w:t>
      </w:r>
      <w:r w:rsidRPr="00C15FC9">
        <w:rPr>
          <w:rFonts w:ascii="Times New Roman" w:hAnsi="Times New Roman" w:cs="Times New Roman"/>
          <w:sz w:val="24"/>
          <w:szCs w:val="24"/>
        </w:rPr>
        <w:br/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Molecular Genetics (Editor: </w:t>
      </w:r>
      <w:r w:rsidRPr="00C15FC9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DiPetrillo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).  </w:t>
      </w:r>
      <w:r w:rsidRPr="00C15FC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</w:t>
      </w:r>
      <w:r w:rsidR="001B5D84" w:rsidRPr="00C15FC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he human press Inc.</w:t>
      </w:r>
      <w:r w:rsidR="001B5D84" w:rsidRPr="00C15FC9">
        <w:rPr>
          <w:rFonts w:ascii="Times New Roman" w:hAnsi="Times New Roman" w:cs="Times New Roman"/>
          <w:bCs/>
          <w:sz w:val="24"/>
          <w:szCs w:val="24"/>
        </w:rPr>
        <w:t xml:space="preserve">  157-173.</w:t>
      </w:r>
    </w:p>
    <w:p w:rsidR="00540E88" w:rsidRPr="00C15FC9" w:rsidRDefault="0030736E">
      <w:pPr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/>
          <w:sz w:val="24"/>
          <w:szCs w:val="24"/>
        </w:rPr>
        <w:t xml:space="preserve">Zou, F.,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Yandell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B.S., </w:t>
      </w:r>
      <w:r w:rsidR="00CF5FB8" w:rsidRPr="00C15FC9">
        <w:rPr>
          <w:rFonts w:ascii="Times New Roman" w:hAnsi="Times New Roman" w:cs="Times New Roman"/>
          <w:sz w:val="24"/>
          <w:szCs w:val="24"/>
        </w:rPr>
        <w:t xml:space="preserve">and </w:t>
      </w:r>
      <w:r w:rsidRPr="00C15FC9">
        <w:rPr>
          <w:rFonts w:ascii="Times New Roman" w:hAnsi="Times New Roman" w:cs="Times New Roman"/>
          <w:sz w:val="24"/>
          <w:szCs w:val="24"/>
        </w:rPr>
        <w:t xml:space="preserve">Fine, J.P. (2007) Semiparametric and nonparametric gene mapping. In Advances in 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Statistical Modeling and Inference: Essays in honor of </w:t>
      </w:r>
      <w:proofErr w:type="spellStart"/>
      <w:r w:rsidRPr="00C15FC9">
        <w:rPr>
          <w:rFonts w:ascii="Times New Roman" w:hAnsi="Times New Roman" w:cs="Times New Roman"/>
          <w:i/>
          <w:sz w:val="24"/>
          <w:szCs w:val="24"/>
        </w:rPr>
        <w:t>Kjell</w:t>
      </w:r>
      <w:proofErr w:type="spellEnd"/>
      <w:r w:rsidRPr="00C15FC9">
        <w:rPr>
          <w:rFonts w:ascii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C15FC9">
        <w:rPr>
          <w:rFonts w:ascii="Times New Roman" w:hAnsi="Times New Roman" w:cs="Times New Roman"/>
          <w:i/>
          <w:sz w:val="24"/>
          <w:szCs w:val="24"/>
        </w:rPr>
        <w:t>Doksum</w:t>
      </w:r>
      <w:proofErr w:type="spellEnd"/>
      <w:r w:rsidRPr="00C15FC9">
        <w:rPr>
          <w:rFonts w:ascii="Times New Roman" w:hAnsi="Times New Roman" w:cs="Times New Roman"/>
          <w:i/>
          <w:sz w:val="24"/>
          <w:szCs w:val="24"/>
        </w:rPr>
        <w:t>.</w:t>
      </w:r>
      <w:r w:rsidRPr="00C15FC9">
        <w:rPr>
          <w:rFonts w:ascii="Times New Roman" w:hAnsi="Times New Roman" w:cs="Times New Roman"/>
          <w:sz w:val="24"/>
          <w:szCs w:val="24"/>
        </w:rPr>
        <w:t xml:space="preserve"> Ed. by V Nair. World Scientific, pp. 387-404.</w:t>
      </w:r>
    </w:p>
    <w:p w:rsidR="00540E88" w:rsidRPr="00C15FC9" w:rsidRDefault="0030736E" w:rsidP="00C15FC9">
      <w:pPr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Threadgill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D.W., Hunter, K.W.,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and Manly, K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,F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. (2003) </w:t>
      </w:r>
      <w:r w:rsidRPr="00C15FC9">
        <w:rPr>
          <w:rFonts w:ascii="Times New Roman" w:hAnsi="Times New Roman" w:cs="Times New Roman"/>
          <w:bCs/>
          <w:sz w:val="24"/>
          <w:szCs w:val="24"/>
        </w:rPr>
        <w:t>Genetic modifiers in “</w:t>
      </w:r>
      <w:r w:rsidRPr="00C15FC9">
        <w:rPr>
          <w:rFonts w:ascii="Times New Roman" w:hAnsi="Times New Roman" w:cs="Times New Roman"/>
          <w:bCs/>
          <w:i/>
          <w:iCs/>
          <w:sz w:val="24"/>
          <w:szCs w:val="24"/>
        </w:rPr>
        <w:t>mouse models of cancer</w:t>
      </w:r>
      <w:r w:rsidRPr="00C15FC9">
        <w:rPr>
          <w:rFonts w:ascii="Times New Roman" w:hAnsi="Times New Roman" w:cs="Times New Roman"/>
          <w:bCs/>
          <w:sz w:val="24"/>
          <w:szCs w:val="24"/>
        </w:rPr>
        <w:t>” (Editor: Eric C. Holland). Wiley</w:t>
      </w:r>
      <w:proofErr w:type="gramStart"/>
      <w:r w:rsidR="00CF5FB8" w:rsidRPr="00C15F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FB8" w:rsidRPr="00C15FC9">
        <w:rPr>
          <w:rFonts w:ascii="Times New Roman" w:hAnsi="Times New Roman" w:cs="Times New Roman"/>
          <w:bCs/>
          <w:sz w:val="24"/>
          <w:szCs w:val="24"/>
        </w:rPr>
        <w:t>pp</w:t>
      </w:r>
      <w:proofErr w:type="gramEnd"/>
      <w:r w:rsidR="00CF5FB8" w:rsidRPr="00C15F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5FC9">
        <w:rPr>
          <w:rFonts w:ascii="Times New Roman" w:hAnsi="Times New Roman" w:cs="Times New Roman"/>
          <w:bCs/>
          <w:sz w:val="24"/>
          <w:szCs w:val="24"/>
        </w:rPr>
        <w:t>263-291.</w:t>
      </w:r>
    </w:p>
    <w:p w:rsidR="00540E88" w:rsidRPr="00C15FC9" w:rsidRDefault="003019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Peer reviewed</w:t>
      </w:r>
      <w:r w:rsidR="00286270" w:rsidRPr="00C15FC9">
        <w:rPr>
          <w:rFonts w:ascii="Times New Roman" w:hAnsi="Times New Roman" w:cs="Times New Roman"/>
          <w:sz w:val="24"/>
          <w:szCs w:val="24"/>
          <w:u w:val="single"/>
        </w:rPr>
        <w:t xml:space="preserve"> papers</w:t>
      </w:r>
    </w:p>
    <w:p w:rsidR="006B66C7" w:rsidRPr="006B66C7" w:rsidRDefault="000778CD" w:rsidP="006B6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(* student </w:t>
      </w:r>
      <w:r w:rsidR="00AD6048" w:rsidRPr="00C15FC9">
        <w:rPr>
          <w:rFonts w:ascii="Times New Roman" w:hAnsi="Times New Roman" w:cs="Times New Roman"/>
          <w:sz w:val="24"/>
          <w:szCs w:val="24"/>
        </w:rPr>
        <w:t xml:space="preserve">first </w:t>
      </w:r>
      <w:r w:rsidR="00AD6048" w:rsidRPr="00334E23">
        <w:rPr>
          <w:rFonts w:ascii="Times New Roman" w:hAnsi="Times New Roman" w:cs="Times New Roman"/>
          <w:sz w:val="24"/>
          <w:szCs w:val="24"/>
        </w:rPr>
        <w:t>author advised or co-advised)</w:t>
      </w:r>
    </w:p>
    <w:p w:rsidR="006B66C7" w:rsidRDefault="006B66C7" w:rsidP="006B66C7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>Dong, M.</w:t>
      </w:r>
      <w:r>
        <w:t xml:space="preserve">, </w:t>
      </w:r>
      <w:proofErr w:type="spellStart"/>
      <w:r>
        <w:t>Thennavan</w:t>
      </w:r>
      <w:proofErr w:type="spellEnd"/>
      <w:r>
        <w:t xml:space="preserve">, A., </w:t>
      </w:r>
      <w:proofErr w:type="spellStart"/>
      <w:r>
        <w:t>Urrutia</w:t>
      </w:r>
      <w:proofErr w:type="spellEnd"/>
      <w:r>
        <w:t xml:space="preserve">, E., Li, Y., </w:t>
      </w:r>
      <w:proofErr w:type="spellStart"/>
      <w:r>
        <w:t>Perou</w:t>
      </w:r>
      <w:proofErr w:type="spellEnd"/>
      <w:r>
        <w:t xml:space="preserve">, C. M., </w:t>
      </w:r>
      <w:r w:rsidRPr="00494D71">
        <w:rPr>
          <w:b/>
        </w:rPr>
        <w:t>Zou, F</w:t>
      </w:r>
      <w:r>
        <w:t xml:space="preserve">., &amp; Jiang, Y. (2020). SCDC: bulk gene expression deconvolution by multiple single-cell RNA sequencing references. </w:t>
      </w:r>
      <w:r>
        <w:rPr>
          <w:rStyle w:val="Emphasis"/>
        </w:rPr>
        <w:t>Briefings in Bioinformatics</w:t>
      </w:r>
      <w:r>
        <w:t xml:space="preserve">, bbz166, </w:t>
      </w:r>
      <w:hyperlink r:id="rId7" w:history="1">
        <w:r>
          <w:rPr>
            <w:rStyle w:val="Hyperlink"/>
          </w:rPr>
          <w:t>https://doi.org/10.1093/bib/bbz166</w:t>
        </w:r>
      </w:hyperlink>
      <w:r>
        <w:t xml:space="preserve">. </w:t>
      </w:r>
    </w:p>
    <w:p w:rsidR="00BB6F4A" w:rsidRDefault="00921D4E" w:rsidP="006B66C7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 xml:space="preserve">Kim, Y., Chi, Y. Y., &amp; </w:t>
      </w:r>
      <w:r w:rsidRPr="006B66C7">
        <w:rPr>
          <w:b/>
        </w:rPr>
        <w:t>Zou, F.</w:t>
      </w:r>
      <w:r>
        <w:t xml:space="preserve"> (2020). An efficient integrative resampling method for gene–trait association analysis. </w:t>
      </w:r>
      <w:r w:rsidRPr="006B66C7">
        <w:rPr>
          <w:i/>
          <w:iCs/>
        </w:rPr>
        <w:t>Genetic Epidemiology</w:t>
      </w:r>
      <w:r>
        <w:t xml:space="preserve">, </w:t>
      </w:r>
      <w:r w:rsidRPr="006B66C7">
        <w:rPr>
          <w:i/>
          <w:iCs/>
        </w:rPr>
        <w:t>44</w:t>
      </w:r>
      <w:r>
        <w:t>(2), 197-207.</w:t>
      </w:r>
    </w:p>
    <w:p w:rsidR="0013779A" w:rsidRDefault="0013779A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 xml:space="preserve">Li, D., </w:t>
      </w:r>
      <w:proofErr w:type="spellStart"/>
      <w:r>
        <w:t>Avinash</w:t>
      </w:r>
      <w:proofErr w:type="spellEnd"/>
      <w:r>
        <w:t xml:space="preserve">, K., Darville, T., </w:t>
      </w:r>
      <w:r w:rsidRPr="0013779A">
        <w:rPr>
          <w:b/>
        </w:rPr>
        <w:t>Zou, F.</w:t>
      </w:r>
      <w:r w:rsidRPr="0013779A">
        <w:rPr>
          <w:b/>
        </w:rPr>
        <w:t>,</w:t>
      </w:r>
      <w:r>
        <w:t xml:space="preserve"> &amp; Xiaojing, Z. (2020). Semi-CAM: A semi-supervised deconvolution method for bulk transcriptomic data with partial marker gene information. </w:t>
      </w:r>
      <w:r>
        <w:rPr>
          <w:i/>
          <w:iCs/>
        </w:rPr>
        <w:t>Scientific Reports (Nature Publisher Group)</w:t>
      </w:r>
      <w:r>
        <w:t xml:space="preserve">, </w:t>
      </w:r>
      <w:r>
        <w:rPr>
          <w:i/>
          <w:iCs/>
        </w:rPr>
        <w:t>10</w:t>
      </w:r>
      <w:r>
        <w:t>(1).</w:t>
      </w:r>
      <w:r>
        <w:t xml:space="preserve"> </w:t>
      </w:r>
    </w:p>
    <w:p w:rsidR="00921D4E" w:rsidRDefault="00921D4E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 xml:space="preserve">Yang, G. S., Mi, X., Jackson-Cook, C. K., </w:t>
      </w:r>
      <w:proofErr w:type="spellStart"/>
      <w:r>
        <w:t>Starkweather</w:t>
      </w:r>
      <w:proofErr w:type="spellEnd"/>
      <w:r>
        <w:t>, A. R., Lynch</w:t>
      </w:r>
      <w:r>
        <w:t xml:space="preserve"> Kelly, D., Archer, K. J., ..., </w:t>
      </w:r>
      <w:r w:rsidRPr="00921D4E">
        <w:rPr>
          <w:b/>
        </w:rPr>
        <w:t>Zou, F.</w:t>
      </w:r>
      <w:r>
        <w:t xml:space="preserve"> </w:t>
      </w:r>
      <w:r>
        <w:t xml:space="preserve">&amp; </w:t>
      </w:r>
      <w:r>
        <w:t xml:space="preserve">Lyon, D. E. (2020). Differential DNA methylation following chemotherapy for breast cancer is associated with lack of memory improvement at one year. </w:t>
      </w:r>
      <w:r>
        <w:rPr>
          <w:i/>
          <w:iCs/>
        </w:rPr>
        <w:t>Epigenetics</w:t>
      </w:r>
      <w:r>
        <w:t xml:space="preserve">, </w:t>
      </w:r>
      <w:r>
        <w:rPr>
          <w:i/>
          <w:iCs/>
        </w:rPr>
        <w:t>15</w:t>
      </w:r>
      <w:r>
        <w:t>(5), 499-510.</w:t>
      </w:r>
    </w:p>
    <w:p w:rsidR="006B66C7" w:rsidRDefault="006B66C7" w:rsidP="006B66C7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Tozay</w:t>
      </w:r>
      <w:proofErr w:type="spellEnd"/>
      <w:r>
        <w:t xml:space="preserve">, S., Fischer, W. A., Wohl, D. A., Kilpatrick, K., </w:t>
      </w:r>
      <w:r w:rsidRPr="00921D4E">
        <w:rPr>
          <w:b/>
        </w:rPr>
        <w:t>Zou, F</w:t>
      </w:r>
      <w:r>
        <w:t>., Reeves, E</w:t>
      </w:r>
      <w:proofErr w:type="gramStart"/>
      <w:r>
        <w:t>., ...</w:t>
      </w:r>
      <w:proofErr w:type="gramEnd"/>
      <w:r>
        <w:t xml:space="preserve"> &amp; Grant, D. (2019). Long-Term Complications of Ebola Virus Disease: Prevalence and Predictors of Major Symptoms and the Role of Inflammation. </w:t>
      </w:r>
      <w:r>
        <w:rPr>
          <w:i/>
          <w:iCs/>
        </w:rPr>
        <w:t>Clinical Infectious Diseases</w:t>
      </w:r>
      <w:r>
        <w:t xml:space="preserve">. </w:t>
      </w:r>
    </w:p>
    <w:p w:rsidR="00A4185A" w:rsidRDefault="00A4185A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>Zhang, T., Yang, F., Tang, W., Huang, W., Wang, Y., Alexander, M</w:t>
      </w:r>
      <w:proofErr w:type="gramStart"/>
      <w:r>
        <w:t>., ...</w:t>
      </w:r>
      <w:r w:rsidRPr="00A4185A">
        <w:rPr>
          <w:b/>
        </w:rPr>
        <w:t>Zou</w:t>
      </w:r>
      <w:proofErr w:type="gramEnd"/>
      <w:r w:rsidRPr="00A4185A">
        <w:rPr>
          <w:b/>
        </w:rPr>
        <w:t>, F.,…</w:t>
      </w:r>
      <w:r>
        <w:t xml:space="preserve"> &amp; Yang, L. (2019). P018 Pay-it-forward gonorrhea and chlamydia testing among </w:t>
      </w:r>
      <w:proofErr w:type="spellStart"/>
      <w:proofErr w:type="gramStart"/>
      <w:r>
        <w:t>chi</w:t>
      </w:r>
      <w:bookmarkStart w:id="0" w:name="_GoBack"/>
      <w:bookmarkEnd w:id="0"/>
      <w:r>
        <w:t>nese</w:t>
      </w:r>
      <w:proofErr w:type="spellEnd"/>
      <w:proofErr w:type="gramEnd"/>
      <w:r>
        <w:t xml:space="preserve"> men who have sex with men: a cluster randomized controlled trial.</w:t>
      </w:r>
    </w:p>
    <w:p w:rsidR="00D071AE" w:rsidRPr="00334E23" w:rsidRDefault="00D071AE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lastRenderedPageBreak/>
        <w:t xml:space="preserve">Zhao Y, Zhu H, Lu Z, </w:t>
      </w:r>
      <w:proofErr w:type="spellStart"/>
      <w:r w:rsidRPr="00334E23">
        <w:t>Knickmeyer</w:t>
      </w:r>
      <w:proofErr w:type="spellEnd"/>
      <w:r w:rsidRPr="00334E23">
        <w:t xml:space="preserve"> RC, </w:t>
      </w:r>
      <w:r w:rsidR="00921D4E">
        <w:t xml:space="preserve">&amp; </w:t>
      </w:r>
      <w:r w:rsidRPr="00334E23">
        <w:rPr>
          <w:b/>
        </w:rPr>
        <w:t>Zou F.</w:t>
      </w:r>
      <w:r w:rsidRPr="00334E23">
        <w:t xml:space="preserve"> (2019) </w:t>
      </w:r>
      <w:hyperlink r:id="rId8" w:history="1">
        <w:r w:rsidRPr="00334E23">
          <w:rPr>
            <w:rStyle w:val="Hyperlink"/>
            <w:color w:val="auto"/>
            <w:u w:val="none"/>
          </w:rPr>
          <w:t>Structured Genome-Wide Association Studies with Bayesian Hierarchical Variable Selection.</w:t>
        </w:r>
      </w:hyperlink>
      <w:r w:rsidRPr="00334E23">
        <w:t xml:space="preserve">  Genetics. </w:t>
      </w:r>
      <w:r w:rsidR="00E7392E" w:rsidRPr="00334E23">
        <w:rPr>
          <w:shd w:val="clear" w:color="auto" w:fill="FFFFFF"/>
        </w:rPr>
        <w:t>Accepted</w:t>
      </w:r>
    </w:p>
    <w:p w:rsidR="00334E23" w:rsidRPr="00334E23" w:rsidRDefault="00334E23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34E23">
        <w:t>Jha</w:t>
      </w:r>
      <w:proofErr w:type="spellEnd"/>
      <w:r w:rsidRPr="00334E23">
        <w:t xml:space="preserve"> SC, Xia K, </w:t>
      </w:r>
      <w:proofErr w:type="spellStart"/>
      <w:r w:rsidRPr="00334E23">
        <w:t>Ahn</w:t>
      </w:r>
      <w:proofErr w:type="spellEnd"/>
      <w:r w:rsidRPr="00334E23">
        <w:t xml:space="preserve"> M, </w:t>
      </w:r>
      <w:proofErr w:type="spellStart"/>
      <w:r w:rsidRPr="00334E23">
        <w:t>Girault</w:t>
      </w:r>
      <w:proofErr w:type="spellEnd"/>
      <w:r w:rsidRPr="00334E23">
        <w:t xml:space="preserve"> JB, Li G, Wang L, Shen D, </w:t>
      </w:r>
      <w:r w:rsidRPr="00334E23">
        <w:rPr>
          <w:b/>
        </w:rPr>
        <w:t>Zou F</w:t>
      </w:r>
      <w:r w:rsidRPr="00334E23">
        <w:t xml:space="preserve">, Zhu H, </w:t>
      </w:r>
      <w:proofErr w:type="spellStart"/>
      <w:r w:rsidRPr="00334E23">
        <w:t>Styner</w:t>
      </w:r>
      <w:proofErr w:type="spellEnd"/>
      <w:r w:rsidRPr="00334E23">
        <w:t xml:space="preserve"> M, Gilmore JH, </w:t>
      </w:r>
      <w:proofErr w:type="spellStart"/>
      <w:r w:rsidRPr="00334E23">
        <w:t>Knickmeyer</w:t>
      </w:r>
      <w:proofErr w:type="spellEnd"/>
      <w:r w:rsidRPr="00334E23">
        <w:t xml:space="preserve"> RC. (2019) </w:t>
      </w:r>
      <w:hyperlink r:id="rId9" w:history="1">
        <w:r w:rsidRPr="00334E23">
          <w:rPr>
            <w:rStyle w:val="Hyperlink"/>
            <w:color w:val="auto"/>
            <w:u w:val="none"/>
          </w:rPr>
          <w:t>Environmental Influences on Infant Cortical Thickness and Surface Area.</w:t>
        </w:r>
      </w:hyperlink>
      <w:r w:rsidRPr="00334E23">
        <w:t xml:space="preserve">  </w:t>
      </w:r>
      <w:proofErr w:type="spellStart"/>
      <w:r w:rsidRPr="00334E23">
        <w:rPr>
          <w:rStyle w:val="jrnl"/>
        </w:rPr>
        <w:t>Cereb</w:t>
      </w:r>
      <w:proofErr w:type="spellEnd"/>
      <w:r w:rsidRPr="00334E23">
        <w:rPr>
          <w:rStyle w:val="jrnl"/>
        </w:rPr>
        <w:t xml:space="preserve"> Cortex</w:t>
      </w:r>
      <w:r w:rsidRPr="00334E23">
        <w:t xml:space="preserve">. 29:1139-1149. </w:t>
      </w:r>
    </w:p>
    <w:p w:rsidR="00D071AE" w:rsidRPr="00334E23" w:rsidRDefault="00D071AE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t xml:space="preserve">Zimmerman H, Yin Z, </w:t>
      </w:r>
      <w:r w:rsidRPr="00334E23">
        <w:rPr>
          <w:b/>
        </w:rPr>
        <w:t>Zou F,</w:t>
      </w:r>
      <w:r w:rsidRPr="00334E23">
        <w:t xml:space="preserve"> Everett ET. (2019) </w:t>
      </w:r>
      <w:hyperlink r:id="rId10" w:history="1">
        <w:proofErr w:type="spellStart"/>
        <w:r w:rsidRPr="00334E23">
          <w:rPr>
            <w:rStyle w:val="Hyperlink"/>
            <w:color w:val="auto"/>
            <w:u w:val="none"/>
          </w:rPr>
          <w:t>Interfrontal</w:t>
        </w:r>
        <w:proofErr w:type="spellEnd"/>
        <w:r w:rsidRPr="00334E23">
          <w:rPr>
            <w:rStyle w:val="Hyperlink"/>
            <w:color w:val="auto"/>
            <w:u w:val="none"/>
          </w:rPr>
          <w:t xml:space="preserve"> Bone </w:t>
        </w:r>
        <w:proofErr w:type="gramStart"/>
        <w:r w:rsidRPr="00334E23">
          <w:rPr>
            <w:rStyle w:val="Hyperlink"/>
            <w:color w:val="auto"/>
            <w:u w:val="none"/>
          </w:rPr>
          <w:t>Among</w:t>
        </w:r>
        <w:proofErr w:type="gramEnd"/>
        <w:r w:rsidRPr="00334E23">
          <w:rPr>
            <w:rStyle w:val="Hyperlink"/>
            <w:color w:val="auto"/>
            <w:u w:val="none"/>
          </w:rPr>
          <w:t xml:space="preserve"> Inbred Strains of Mice and QTL Mapping.</w:t>
        </w:r>
      </w:hyperlink>
      <w:r w:rsidR="00E7392E" w:rsidRPr="00334E23">
        <w:t xml:space="preserve"> </w:t>
      </w:r>
      <w:r w:rsidR="00334E23" w:rsidRPr="00334E23">
        <w:rPr>
          <w:shd w:val="clear" w:color="auto" w:fill="FFFFFF"/>
        </w:rPr>
        <w:t> 10:291.</w:t>
      </w:r>
    </w:p>
    <w:p w:rsidR="00334E23" w:rsidRPr="00334E23" w:rsidRDefault="00D071AE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t xml:space="preserve">Mi X, </w:t>
      </w:r>
      <w:r w:rsidRPr="00334E23">
        <w:rPr>
          <w:b/>
        </w:rPr>
        <w:t>Zou F</w:t>
      </w:r>
      <w:r w:rsidRPr="00334E23">
        <w:t xml:space="preserve">, Zhu R. (2019) </w:t>
      </w:r>
      <w:hyperlink r:id="rId11" w:history="1">
        <w:r w:rsidRPr="00334E23">
          <w:rPr>
            <w:rStyle w:val="Hyperlink"/>
            <w:color w:val="auto"/>
            <w:u w:val="none"/>
          </w:rPr>
          <w:t>Bagging and deep learning in optimal individualized treatment rules.</w:t>
        </w:r>
      </w:hyperlink>
      <w:r w:rsidRPr="00334E23">
        <w:t xml:space="preserve">  </w:t>
      </w:r>
      <w:r w:rsidRPr="00334E23">
        <w:rPr>
          <w:rStyle w:val="jrnl"/>
        </w:rPr>
        <w:t>Biometrics</w:t>
      </w:r>
      <w:r w:rsidRPr="00334E23">
        <w:t xml:space="preserve">. </w:t>
      </w:r>
      <w:r w:rsidR="0072192C">
        <w:t>75(2): 674-684.</w:t>
      </w:r>
    </w:p>
    <w:p w:rsidR="00D071AE" w:rsidRPr="00334E23" w:rsidRDefault="00D071AE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34E23">
        <w:t>Jha</w:t>
      </w:r>
      <w:proofErr w:type="spellEnd"/>
      <w:r w:rsidRPr="00334E23">
        <w:t xml:space="preserve"> SC, Xia K, Schmitt JE, </w:t>
      </w:r>
      <w:proofErr w:type="spellStart"/>
      <w:r w:rsidRPr="00334E23">
        <w:t>Ahn</w:t>
      </w:r>
      <w:proofErr w:type="spellEnd"/>
      <w:r w:rsidRPr="00334E23">
        <w:t xml:space="preserve"> M, </w:t>
      </w:r>
      <w:proofErr w:type="spellStart"/>
      <w:r w:rsidRPr="00334E23">
        <w:t>Girault</w:t>
      </w:r>
      <w:proofErr w:type="spellEnd"/>
      <w:r w:rsidRPr="00334E23">
        <w:t xml:space="preserve"> JB, Murphy VA, Li G, Wang L, Shen D, </w:t>
      </w:r>
      <w:r w:rsidRPr="00334E23">
        <w:rPr>
          <w:b/>
        </w:rPr>
        <w:t>Zou F,</w:t>
      </w:r>
      <w:r w:rsidRPr="00334E23">
        <w:t xml:space="preserve"> Zhu H, </w:t>
      </w:r>
      <w:proofErr w:type="spellStart"/>
      <w:r w:rsidRPr="00334E23">
        <w:t>Styner</w:t>
      </w:r>
      <w:proofErr w:type="spellEnd"/>
      <w:r w:rsidRPr="00334E23">
        <w:t xml:space="preserve"> M, </w:t>
      </w:r>
      <w:proofErr w:type="spellStart"/>
      <w:r w:rsidRPr="00334E23">
        <w:t>Knickmeyer</w:t>
      </w:r>
      <w:proofErr w:type="spellEnd"/>
      <w:r w:rsidRPr="00334E23">
        <w:t xml:space="preserve"> RC, Gilmore JH. (2018) </w:t>
      </w:r>
      <w:hyperlink r:id="rId12" w:history="1">
        <w:r w:rsidRPr="00334E23">
          <w:rPr>
            <w:rStyle w:val="Hyperlink"/>
            <w:color w:val="auto"/>
            <w:u w:val="none"/>
          </w:rPr>
          <w:t>Genetic influences on neonatal cortical thickness and surface area.</w:t>
        </w:r>
      </w:hyperlink>
    </w:p>
    <w:p w:rsidR="00EF2029" w:rsidRPr="00334E23" w:rsidRDefault="00D071AE" w:rsidP="00334E23">
      <w:pPr>
        <w:pStyle w:val="details"/>
        <w:shd w:val="clear" w:color="auto" w:fill="FFFFFF"/>
        <w:spacing w:before="0" w:beforeAutospacing="0" w:after="0" w:afterAutospacing="0"/>
        <w:ind w:left="720"/>
        <w:jc w:val="both"/>
      </w:pPr>
      <w:r w:rsidRPr="00334E23">
        <w:rPr>
          <w:rStyle w:val="jrnl"/>
        </w:rPr>
        <w:t xml:space="preserve">Hum Brain </w:t>
      </w:r>
      <w:proofErr w:type="spellStart"/>
      <w:r w:rsidRPr="00334E23">
        <w:rPr>
          <w:rStyle w:val="jrnl"/>
        </w:rPr>
        <w:t>Mapp</w:t>
      </w:r>
      <w:proofErr w:type="spellEnd"/>
      <w:r w:rsidR="00334E23" w:rsidRPr="00334E23">
        <w:rPr>
          <w:rStyle w:val="jrnl"/>
        </w:rPr>
        <w:t xml:space="preserve">. </w:t>
      </w:r>
      <w:r w:rsidR="00334E23" w:rsidRPr="00334E23">
        <w:t>39:4998-5013.</w:t>
      </w:r>
    </w:p>
    <w:p w:rsidR="00EF2029" w:rsidRPr="00334E23" w:rsidRDefault="00EF2029" w:rsidP="00494D71">
      <w:pPr>
        <w:pStyle w:val="details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t xml:space="preserve">Shah C, </w:t>
      </w:r>
      <w:proofErr w:type="spellStart"/>
      <w:r w:rsidRPr="00334E23">
        <w:t>Bishnoi</w:t>
      </w:r>
      <w:proofErr w:type="spellEnd"/>
      <w:r w:rsidRPr="00334E23">
        <w:t xml:space="preserve"> R, Wang Y, </w:t>
      </w:r>
      <w:r w:rsidRPr="00334E23">
        <w:rPr>
          <w:b/>
        </w:rPr>
        <w:t>Zou F</w:t>
      </w:r>
      <w:r w:rsidRPr="00334E23">
        <w:t xml:space="preserve">, </w:t>
      </w:r>
      <w:proofErr w:type="spellStart"/>
      <w:r w:rsidRPr="00334E23">
        <w:t>Bejjanki</w:t>
      </w:r>
      <w:proofErr w:type="spellEnd"/>
      <w:r w:rsidRPr="00334E23">
        <w:t xml:space="preserve"> H, Master S, </w:t>
      </w:r>
      <w:proofErr w:type="spellStart"/>
      <w:r w:rsidRPr="00334E23">
        <w:t>Moreb</w:t>
      </w:r>
      <w:proofErr w:type="spellEnd"/>
      <w:r w:rsidRPr="00334E23">
        <w:t xml:space="preserve"> JS. </w:t>
      </w:r>
      <w:r w:rsidR="00E7392E" w:rsidRPr="00334E23">
        <w:t xml:space="preserve">(2018) </w:t>
      </w:r>
      <w:hyperlink r:id="rId13" w:history="1">
        <w:r w:rsidR="00E7392E" w:rsidRPr="00334E23">
          <w:rPr>
            <w:rStyle w:val="Hyperlink"/>
            <w:color w:val="auto"/>
            <w:u w:val="none"/>
          </w:rPr>
          <w:t xml:space="preserve">Efficacy and safety of </w:t>
        </w:r>
        <w:proofErr w:type="spellStart"/>
        <w:r w:rsidR="00E7392E" w:rsidRPr="00334E23">
          <w:rPr>
            <w:rStyle w:val="Hyperlink"/>
            <w:color w:val="auto"/>
            <w:u w:val="none"/>
          </w:rPr>
          <w:t>carfilzomib</w:t>
        </w:r>
        <w:proofErr w:type="spellEnd"/>
        <w:r w:rsidR="00E7392E" w:rsidRPr="00334E23">
          <w:rPr>
            <w:rStyle w:val="Hyperlink"/>
            <w:color w:val="auto"/>
            <w:u w:val="none"/>
          </w:rPr>
          <w:t xml:space="preserve"> in relapsed and/or refractory multiple myeloma: systematic review and meta-analysis of 14 trials.</w:t>
        </w:r>
      </w:hyperlink>
      <w:r w:rsidR="00E7392E" w:rsidRPr="00334E23">
        <w:t xml:space="preserve"> </w:t>
      </w:r>
      <w:proofErr w:type="spellStart"/>
      <w:r w:rsidRPr="00334E23">
        <w:rPr>
          <w:rStyle w:val="jrnl"/>
        </w:rPr>
        <w:t>Oncotarget</w:t>
      </w:r>
      <w:proofErr w:type="spellEnd"/>
      <w:r w:rsidRPr="00334E23">
        <w:t xml:space="preserve">. 9(34):23704-23717. </w:t>
      </w:r>
    </w:p>
    <w:p w:rsidR="002141BD" w:rsidRPr="00334E23" w:rsidRDefault="00782370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t xml:space="preserve">Shah C, </w:t>
      </w:r>
      <w:proofErr w:type="spellStart"/>
      <w:r w:rsidRPr="00334E23">
        <w:t>Bishnoi</w:t>
      </w:r>
      <w:proofErr w:type="spellEnd"/>
      <w:r w:rsidRPr="00334E23">
        <w:t xml:space="preserve"> R, Jain A, </w:t>
      </w:r>
      <w:proofErr w:type="spellStart"/>
      <w:r w:rsidRPr="00334E23">
        <w:t>Bejjanki</w:t>
      </w:r>
      <w:proofErr w:type="spellEnd"/>
      <w:r w:rsidRPr="00334E23">
        <w:t xml:space="preserve"> H, </w:t>
      </w:r>
      <w:proofErr w:type="spellStart"/>
      <w:r w:rsidRPr="00334E23">
        <w:t>Xiong</w:t>
      </w:r>
      <w:proofErr w:type="spellEnd"/>
      <w:r w:rsidRPr="00334E23">
        <w:t xml:space="preserve"> S, Wang Y, </w:t>
      </w:r>
      <w:r w:rsidRPr="00334E23">
        <w:rPr>
          <w:b/>
        </w:rPr>
        <w:t>Zou F,</w:t>
      </w:r>
      <w:r w:rsidRPr="00334E23">
        <w:t xml:space="preserve"> </w:t>
      </w:r>
      <w:proofErr w:type="spellStart"/>
      <w:r w:rsidRPr="00334E23">
        <w:t>Moreb</w:t>
      </w:r>
      <w:proofErr w:type="spellEnd"/>
      <w:r w:rsidRPr="00334E23">
        <w:t xml:space="preserve"> JS. </w:t>
      </w:r>
      <w:r w:rsidR="00E7392E" w:rsidRPr="00334E23">
        <w:t xml:space="preserve">(2018) </w:t>
      </w:r>
      <w:hyperlink r:id="rId14" w:history="1">
        <w:r w:rsidR="00E7392E" w:rsidRPr="00334E23">
          <w:rPr>
            <w:rStyle w:val="Hyperlink"/>
            <w:color w:val="auto"/>
            <w:u w:val="none"/>
          </w:rPr>
          <w:t xml:space="preserve">Cardiotoxicity associated with </w:t>
        </w:r>
        <w:proofErr w:type="spellStart"/>
        <w:r w:rsidR="00E7392E" w:rsidRPr="00334E23">
          <w:rPr>
            <w:rStyle w:val="Hyperlink"/>
            <w:color w:val="auto"/>
            <w:u w:val="none"/>
          </w:rPr>
          <w:t>carfilzomib</w:t>
        </w:r>
        <w:proofErr w:type="spellEnd"/>
        <w:r w:rsidR="00E7392E" w:rsidRPr="00334E23">
          <w:rPr>
            <w:rStyle w:val="Hyperlink"/>
            <w:color w:val="auto"/>
            <w:u w:val="none"/>
          </w:rPr>
          <w:t>: systematic review and meta-analysis.</w:t>
        </w:r>
      </w:hyperlink>
      <w:r w:rsidRPr="00334E23">
        <w:t xml:space="preserve"> </w:t>
      </w:r>
      <w:proofErr w:type="spellStart"/>
      <w:r w:rsidRPr="00334E23">
        <w:rPr>
          <w:rStyle w:val="jrnl"/>
        </w:rPr>
        <w:t>Leuk</w:t>
      </w:r>
      <w:proofErr w:type="spellEnd"/>
      <w:r w:rsidRPr="00334E23">
        <w:rPr>
          <w:rStyle w:val="jrnl"/>
        </w:rPr>
        <w:t xml:space="preserve"> Lymphoma</w:t>
      </w:r>
      <w:r w:rsidR="00E7392E" w:rsidRPr="00334E23">
        <w:t>. 59</w:t>
      </w:r>
      <w:r w:rsidRPr="00334E23">
        <w:t xml:space="preserve">:2557-2569. </w:t>
      </w:r>
    </w:p>
    <w:p w:rsidR="002141BD" w:rsidRPr="00334E23" w:rsidRDefault="002141BD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t xml:space="preserve">Liu Y, </w:t>
      </w:r>
      <w:proofErr w:type="spellStart"/>
      <w:r w:rsidRPr="00334E23">
        <w:t>Xiong</w:t>
      </w:r>
      <w:proofErr w:type="spellEnd"/>
      <w:r w:rsidRPr="00334E23">
        <w:t xml:space="preserve"> S, Sun W, </w:t>
      </w:r>
      <w:r w:rsidRPr="00334E23">
        <w:rPr>
          <w:b/>
        </w:rPr>
        <w:t>Zou F</w:t>
      </w:r>
      <w:r w:rsidRPr="00334E23">
        <w:t xml:space="preserve">. </w:t>
      </w:r>
      <w:r w:rsidR="00E7392E" w:rsidRPr="00334E23">
        <w:t>(2018) J</w:t>
      </w:r>
      <w:hyperlink r:id="rId15" w:history="1">
        <w:r w:rsidR="00E7392E" w:rsidRPr="00334E23">
          <w:rPr>
            <w:rStyle w:val="Hyperlink"/>
            <w:color w:val="auto"/>
            <w:u w:val="none"/>
          </w:rPr>
          <w:t xml:space="preserve">oint Analysis of Strain and Parent-of-Origin Effects for Recombinant Inbred Intercrosses Generated from </w:t>
        </w:r>
        <w:proofErr w:type="spellStart"/>
        <w:r w:rsidR="00E7392E" w:rsidRPr="00334E23">
          <w:rPr>
            <w:rStyle w:val="Hyperlink"/>
            <w:color w:val="auto"/>
            <w:u w:val="none"/>
          </w:rPr>
          <w:t>Multiparent</w:t>
        </w:r>
        <w:proofErr w:type="spellEnd"/>
        <w:r w:rsidR="00E7392E" w:rsidRPr="00334E23">
          <w:rPr>
            <w:rStyle w:val="Hyperlink"/>
            <w:color w:val="auto"/>
            <w:u w:val="none"/>
          </w:rPr>
          <w:t xml:space="preserve"> Populations with the Collaborative Cross as an Example.</w:t>
        </w:r>
      </w:hyperlink>
      <w:r w:rsidR="00E7392E" w:rsidRPr="00334E23">
        <w:t xml:space="preserve"> </w:t>
      </w:r>
      <w:r w:rsidRPr="00334E23">
        <w:rPr>
          <w:rStyle w:val="jrnl"/>
        </w:rPr>
        <w:t xml:space="preserve">G3 </w:t>
      </w:r>
      <w:r w:rsidR="00E7392E" w:rsidRPr="00334E23">
        <w:t>8</w:t>
      </w:r>
      <w:r w:rsidRPr="00334E23">
        <w:t xml:space="preserve">:599-605. </w:t>
      </w:r>
    </w:p>
    <w:p w:rsidR="00263EDB" w:rsidRDefault="00263EDB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Farhadfar</w:t>
      </w:r>
      <w:proofErr w:type="spellEnd"/>
      <w:r>
        <w:t xml:space="preserve">, N., Stan, M. N., Shah, P., </w:t>
      </w:r>
      <w:proofErr w:type="spellStart"/>
      <w:r>
        <w:t>Sonawane</w:t>
      </w:r>
      <w:proofErr w:type="spellEnd"/>
      <w:r>
        <w:t xml:space="preserve">, V., </w:t>
      </w:r>
      <w:proofErr w:type="spellStart"/>
      <w:r>
        <w:t>Hefazi</w:t>
      </w:r>
      <w:proofErr w:type="spellEnd"/>
      <w:r>
        <w:t>, M. T., Murthy, H. S</w:t>
      </w:r>
      <w:proofErr w:type="gramStart"/>
      <w:r>
        <w:t>., ...</w:t>
      </w:r>
      <w:proofErr w:type="gramEnd"/>
      <w:r>
        <w:t xml:space="preserve"> </w:t>
      </w:r>
      <w:r w:rsidRPr="00263EDB">
        <w:rPr>
          <w:b/>
        </w:rPr>
        <w:t>Zou, F.,</w:t>
      </w:r>
      <w:r>
        <w:t xml:space="preserve"> </w:t>
      </w:r>
      <w:proofErr w:type="spellStart"/>
      <w:r w:rsidRPr="00334E23">
        <w:t>Xiong</w:t>
      </w:r>
      <w:proofErr w:type="spellEnd"/>
      <w:r w:rsidRPr="00334E23">
        <w:t xml:space="preserve"> S</w:t>
      </w:r>
      <w:r>
        <w:t>.</w:t>
      </w:r>
      <w:r w:rsidRPr="00334E23">
        <w:t xml:space="preserve">, </w:t>
      </w:r>
      <w:r>
        <w:t xml:space="preserve"> </w:t>
      </w:r>
      <w:r>
        <w:t xml:space="preserve">&amp; Hashmi, S. K. (2018). Thyroid dysfunction in adult hematopoietic cell transplant survivors: risks and outcomes. </w:t>
      </w:r>
      <w:r>
        <w:rPr>
          <w:i/>
          <w:iCs/>
        </w:rPr>
        <w:t>Bone marrow transplantation</w:t>
      </w:r>
      <w:r>
        <w:t xml:space="preserve">, </w:t>
      </w:r>
      <w:r>
        <w:rPr>
          <w:i/>
          <w:iCs/>
        </w:rPr>
        <w:t>53</w:t>
      </w:r>
      <w:r>
        <w:t>(8), 977-982.</w:t>
      </w:r>
    </w:p>
    <w:p w:rsidR="002141BD" w:rsidRPr="00334E23" w:rsidRDefault="002141BD" w:rsidP="00494D71">
      <w:pPr>
        <w:pStyle w:val="Title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334E23">
        <w:t xml:space="preserve">Yang D, </w:t>
      </w:r>
      <w:r w:rsidRPr="00903D8D">
        <w:rPr>
          <w:b/>
        </w:rPr>
        <w:t>Zou F</w:t>
      </w:r>
      <w:r w:rsidRPr="00334E23">
        <w:t xml:space="preserve">, </w:t>
      </w:r>
      <w:proofErr w:type="spellStart"/>
      <w:r w:rsidRPr="00334E23">
        <w:t>Xiong</w:t>
      </w:r>
      <w:proofErr w:type="spellEnd"/>
      <w:r w:rsidRPr="00334E23">
        <w:t xml:space="preserve"> S, Forde JJ, Wang Y, </w:t>
      </w:r>
      <w:proofErr w:type="spellStart"/>
      <w:r w:rsidRPr="00334E23">
        <w:t>Draganov</w:t>
      </w:r>
      <w:proofErr w:type="spellEnd"/>
      <w:r w:rsidRPr="00334E23">
        <w:t xml:space="preserve"> PV. </w:t>
      </w:r>
      <w:r w:rsidR="00E7392E" w:rsidRPr="00334E23">
        <w:t xml:space="preserve">(2018) </w:t>
      </w:r>
      <w:hyperlink r:id="rId16" w:history="1">
        <w:r w:rsidR="00E7392E" w:rsidRPr="00334E23">
          <w:rPr>
            <w:rStyle w:val="Hyperlink"/>
            <w:color w:val="auto"/>
            <w:u w:val="none"/>
          </w:rPr>
          <w:t>Endoscopic submucosal dissection for early Barrett's neoplasia: a meta-analysis.</w:t>
        </w:r>
      </w:hyperlink>
      <w:r w:rsidR="00E7392E" w:rsidRPr="00334E23">
        <w:t xml:space="preserve"> </w:t>
      </w:r>
      <w:proofErr w:type="spellStart"/>
      <w:r w:rsidRPr="00334E23">
        <w:rPr>
          <w:rStyle w:val="jrnl"/>
        </w:rPr>
        <w:t>Gastrointest</w:t>
      </w:r>
      <w:proofErr w:type="spellEnd"/>
      <w:r w:rsidRPr="00334E23">
        <w:rPr>
          <w:rStyle w:val="jrnl"/>
        </w:rPr>
        <w:t xml:space="preserve"> </w:t>
      </w:r>
      <w:proofErr w:type="spellStart"/>
      <w:r w:rsidRPr="00334E23">
        <w:rPr>
          <w:rStyle w:val="jrnl"/>
        </w:rPr>
        <w:t>Endosc</w:t>
      </w:r>
      <w:proofErr w:type="spellEnd"/>
      <w:r w:rsidR="00522D7F" w:rsidRPr="00334E23">
        <w:t>. 87</w:t>
      </w:r>
      <w:r w:rsidRPr="00334E23">
        <w:t xml:space="preserve">:1383-1393. </w:t>
      </w:r>
    </w:p>
    <w:p w:rsidR="002141BD" w:rsidRPr="00334E23" w:rsidRDefault="00F775C4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authorsname"/>
        </w:rPr>
      </w:pPr>
      <w:proofErr w:type="spellStart"/>
      <w:r w:rsidRPr="00334E23">
        <w:t>Polineni</w:t>
      </w:r>
      <w:proofErr w:type="spellEnd"/>
      <w:r w:rsidRPr="00334E23">
        <w:t xml:space="preserve">, D., Dang, H., Jones, L., </w:t>
      </w:r>
      <w:proofErr w:type="spellStart"/>
      <w:r w:rsidRPr="00334E23">
        <w:t>Gallins</w:t>
      </w:r>
      <w:proofErr w:type="spellEnd"/>
      <w:r w:rsidRPr="00334E23">
        <w:t xml:space="preserve">, P., Pace, R., </w:t>
      </w:r>
      <w:proofErr w:type="spellStart"/>
      <w:r w:rsidRPr="00334E23">
        <w:t>Stonebraker</w:t>
      </w:r>
      <w:proofErr w:type="spellEnd"/>
      <w:r w:rsidRPr="00334E23">
        <w:t>, J.,</w:t>
      </w:r>
      <w:r w:rsidR="00D56FC3" w:rsidRPr="00334E23">
        <w:t xml:space="preserve"> </w:t>
      </w:r>
      <w:r w:rsidRPr="00334E23">
        <w:t xml:space="preserve">Commander, L., </w:t>
      </w:r>
      <w:proofErr w:type="spellStart"/>
      <w:r w:rsidRPr="00334E23">
        <w:t>Krenicky</w:t>
      </w:r>
      <w:proofErr w:type="spellEnd"/>
      <w:r w:rsidRPr="00334E23">
        <w:t xml:space="preserve">, J., Zhou, Y., </w:t>
      </w:r>
      <w:proofErr w:type="spellStart"/>
      <w:r w:rsidRPr="00334E23">
        <w:t>Corvol</w:t>
      </w:r>
      <w:proofErr w:type="spellEnd"/>
      <w:r w:rsidRPr="00334E23">
        <w:t xml:space="preserve">, H., Cutting, G., </w:t>
      </w:r>
      <w:proofErr w:type="spellStart"/>
      <w:r w:rsidRPr="00334E23">
        <w:t>Drumm</w:t>
      </w:r>
      <w:proofErr w:type="spellEnd"/>
      <w:r w:rsidRPr="00334E23">
        <w:t>, M.</w:t>
      </w:r>
      <w:r w:rsidR="00D56FC3" w:rsidRPr="00334E23">
        <w:t xml:space="preserve">, </w:t>
      </w:r>
      <w:proofErr w:type="spellStart"/>
      <w:r w:rsidRPr="00334E23">
        <w:t>Strug</w:t>
      </w:r>
      <w:proofErr w:type="spellEnd"/>
      <w:r w:rsidRPr="00334E23">
        <w:t xml:space="preserve">, L., Boyle, M., </w:t>
      </w:r>
      <w:proofErr w:type="spellStart"/>
      <w:r w:rsidRPr="00334E23">
        <w:t>Durie</w:t>
      </w:r>
      <w:proofErr w:type="spellEnd"/>
      <w:r w:rsidRPr="00334E23">
        <w:t xml:space="preserve">, P., </w:t>
      </w:r>
      <w:proofErr w:type="spellStart"/>
      <w:r w:rsidRPr="00334E23">
        <w:t>Chmiel</w:t>
      </w:r>
      <w:proofErr w:type="spellEnd"/>
      <w:r w:rsidRPr="00334E23">
        <w:t xml:space="preserve">, J., </w:t>
      </w:r>
      <w:r w:rsidRPr="00334E23">
        <w:rPr>
          <w:b/>
        </w:rPr>
        <w:t>Zou, F.</w:t>
      </w:r>
      <w:r w:rsidRPr="00334E23">
        <w:t>, Wright, F., O'Neal, W.</w:t>
      </w:r>
      <w:r w:rsidR="00D56FC3" w:rsidRPr="00334E23">
        <w:t xml:space="preserve">, </w:t>
      </w:r>
      <w:r w:rsidR="002141BD" w:rsidRPr="00334E23">
        <w:t>Knowles, M. (2018</w:t>
      </w:r>
      <w:r w:rsidRPr="00334E23">
        <w:t xml:space="preserve">) Airway mucosal host defense is key to genomic regulation of cystic fibrosis lung disease severity. Am J </w:t>
      </w:r>
      <w:proofErr w:type="spellStart"/>
      <w:r w:rsidRPr="00334E23">
        <w:t>Res</w:t>
      </w:r>
      <w:r w:rsidR="004F2B1E" w:rsidRPr="00334E23">
        <w:t>pir</w:t>
      </w:r>
      <w:proofErr w:type="spellEnd"/>
      <w:r w:rsidR="004F2B1E" w:rsidRPr="00334E23">
        <w:t xml:space="preserve"> </w:t>
      </w:r>
      <w:proofErr w:type="spellStart"/>
      <w:r w:rsidR="004F2B1E" w:rsidRPr="00334E23">
        <w:t>Crit</w:t>
      </w:r>
      <w:proofErr w:type="spellEnd"/>
      <w:r w:rsidR="004F2B1E" w:rsidRPr="00334E23">
        <w:t xml:space="preserve"> Care Med. </w:t>
      </w:r>
      <w:r w:rsidR="002141BD" w:rsidRPr="00334E23">
        <w:rPr>
          <w:shd w:val="clear" w:color="auto" w:fill="FFFFFF"/>
        </w:rPr>
        <w:t>197:79-</w:t>
      </w:r>
      <w:proofErr w:type="gramStart"/>
      <w:r w:rsidR="002141BD" w:rsidRPr="00334E23">
        <w:rPr>
          <w:shd w:val="clear" w:color="auto" w:fill="FFFFFF"/>
        </w:rPr>
        <w:t>93</w:t>
      </w:r>
      <w:r w:rsidR="00E7392E" w:rsidRPr="00334E23">
        <w:rPr>
          <w:shd w:val="clear" w:color="auto" w:fill="FFFFFF"/>
        </w:rPr>
        <w:t>.</w:t>
      </w:r>
      <w:proofErr w:type="gramEnd"/>
    </w:p>
    <w:p w:rsidR="00E7392E" w:rsidRPr="00334E23" w:rsidRDefault="00E7392E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proofErr w:type="spellStart"/>
      <w:r w:rsidRPr="00334E23">
        <w:t>Moreb</w:t>
      </w:r>
      <w:proofErr w:type="spellEnd"/>
      <w:r w:rsidRPr="00334E23">
        <w:t xml:space="preserve">, J. S., Byrne, M., </w:t>
      </w:r>
      <w:proofErr w:type="spellStart"/>
      <w:r w:rsidRPr="00334E23">
        <w:t>Shugarman</w:t>
      </w:r>
      <w:proofErr w:type="gramStart"/>
      <w:r w:rsidRPr="00334E23">
        <w:t>,I</w:t>
      </w:r>
      <w:proofErr w:type="spellEnd"/>
      <w:proofErr w:type="gramEnd"/>
      <w:r w:rsidRPr="00334E23">
        <w:t xml:space="preserve">., </w:t>
      </w:r>
      <w:r w:rsidRPr="00334E23">
        <w:rPr>
          <w:b/>
        </w:rPr>
        <w:t>Zou, F.,</w:t>
      </w:r>
      <w:r w:rsidRPr="00334E23">
        <w:t xml:space="preserve"> </w:t>
      </w:r>
      <w:proofErr w:type="spellStart"/>
      <w:r w:rsidRPr="00334E23">
        <w:t>Xiong</w:t>
      </w:r>
      <w:proofErr w:type="spellEnd"/>
      <w:r w:rsidRPr="00334E23">
        <w:t xml:space="preserve">, S., May, W. S., </w:t>
      </w:r>
      <w:proofErr w:type="spellStart"/>
      <w:r w:rsidRPr="00334E23">
        <w:t>Norkin</w:t>
      </w:r>
      <w:proofErr w:type="spellEnd"/>
      <w:r w:rsidRPr="00334E23">
        <w:t xml:space="preserve">, M.,  </w:t>
      </w:r>
      <w:proofErr w:type="spellStart"/>
      <w:r w:rsidRPr="00334E23">
        <w:t>Hiemenz</w:t>
      </w:r>
      <w:proofErr w:type="spellEnd"/>
      <w:r w:rsidRPr="00334E23">
        <w:t xml:space="preserve">, J., Brown, R.,  </w:t>
      </w:r>
      <w:proofErr w:type="spellStart"/>
      <w:r w:rsidRPr="00334E23">
        <w:t>Cogle</w:t>
      </w:r>
      <w:proofErr w:type="spellEnd"/>
      <w:r w:rsidRPr="00334E23">
        <w:t xml:space="preserve">, C., . </w:t>
      </w:r>
      <w:proofErr w:type="spellStart"/>
      <w:r w:rsidRPr="00334E23">
        <w:t>Wingard</w:t>
      </w:r>
      <w:proofErr w:type="spellEnd"/>
      <w:r w:rsidRPr="00334E23">
        <w:t xml:space="preserve">, J. R.,  Hsu, J. W. (2018) Poor peripheral </w:t>
      </w:r>
      <w:r w:rsidRPr="00334E23">
        <w:rPr>
          <w:lang w:eastAsia="zh-CN"/>
        </w:rPr>
        <w:t xml:space="preserve">blood stem cell mobilization affects long-term outcomes in multiple myeloma patients undergoing autologous stem cell transplantation. Journal of Clinical Apheresis.  33: 29-37. </w:t>
      </w:r>
    </w:p>
    <w:p w:rsidR="002141BD" w:rsidRPr="00334E23" w:rsidRDefault="00E7392E" w:rsidP="00494D71">
      <w:pPr>
        <w:pStyle w:val="desc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Style w:val="authorsname"/>
        </w:rPr>
      </w:pPr>
      <w:proofErr w:type="spellStart"/>
      <w:r w:rsidRPr="00334E23">
        <w:t>Bishnoi</w:t>
      </w:r>
      <w:proofErr w:type="spellEnd"/>
      <w:r w:rsidRPr="00334E23">
        <w:t xml:space="preserve"> R, </w:t>
      </w:r>
      <w:proofErr w:type="spellStart"/>
      <w:r w:rsidRPr="00334E23">
        <w:t>Bajwa</w:t>
      </w:r>
      <w:proofErr w:type="spellEnd"/>
      <w:r w:rsidRPr="00334E23">
        <w:t xml:space="preserve"> R, Franke AJ, Skelton WP 4th, Wang Y, Patel NM, Slayton WB, </w:t>
      </w:r>
      <w:r w:rsidRPr="00903D8D">
        <w:rPr>
          <w:b/>
        </w:rPr>
        <w:t>Zou F</w:t>
      </w:r>
      <w:r w:rsidRPr="00334E23">
        <w:t xml:space="preserve">, Dang NH. (2017) </w:t>
      </w:r>
      <w:hyperlink r:id="rId17" w:history="1">
        <w:r w:rsidRPr="00334E23">
          <w:rPr>
            <w:rStyle w:val="Hyperlink"/>
            <w:color w:val="auto"/>
            <w:u w:val="none"/>
          </w:rPr>
          <w:t>Post-transplant lymphoproliferative disorder (PTLD): single institutional experience of 141 patients.</w:t>
        </w:r>
      </w:hyperlink>
      <w:r w:rsidRPr="00334E23">
        <w:t xml:space="preserve"> </w:t>
      </w:r>
      <w:proofErr w:type="spellStart"/>
      <w:r w:rsidRPr="00334E23">
        <w:rPr>
          <w:rStyle w:val="jrnl"/>
        </w:rPr>
        <w:t>Exp</w:t>
      </w:r>
      <w:proofErr w:type="spellEnd"/>
      <w:r w:rsidRPr="00334E23">
        <w:rPr>
          <w:rStyle w:val="jrnl"/>
        </w:rPr>
        <w:t xml:space="preserve"> </w:t>
      </w:r>
      <w:proofErr w:type="spellStart"/>
      <w:r w:rsidRPr="00334E23">
        <w:rPr>
          <w:rStyle w:val="jrnl"/>
        </w:rPr>
        <w:t>Hematol</w:t>
      </w:r>
      <w:proofErr w:type="spellEnd"/>
      <w:r w:rsidRPr="00334E23">
        <w:rPr>
          <w:rStyle w:val="jrnl"/>
        </w:rPr>
        <w:t xml:space="preserve"> </w:t>
      </w:r>
      <w:proofErr w:type="spellStart"/>
      <w:r w:rsidRPr="00334E23">
        <w:rPr>
          <w:rStyle w:val="jrnl"/>
        </w:rPr>
        <w:t>Oncol</w:t>
      </w:r>
      <w:proofErr w:type="spellEnd"/>
      <w:r w:rsidRPr="00334E23">
        <w:t xml:space="preserve">. 6:26. </w:t>
      </w:r>
    </w:p>
    <w:p w:rsidR="002141BD" w:rsidRPr="00334E23" w:rsidRDefault="00C15FC9" w:rsidP="00494D71">
      <w:pPr>
        <w:pStyle w:val="ListParagraph"/>
        <w:numPr>
          <w:ilvl w:val="0"/>
          <w:numId w:val="38"/>
        </w:numPr>
        <w:jc w:val="both"/>
        <w:rPr>
          <w:rStyle w:val="cit"/>
        </w:rPr>
      </w:pPr>
      <w:r w:rsidRPr="00334E23">
        <w:t xml:space="preserve">Liao, M.; Zhou, J.; Wang, F.; Ali, Y.; Chan, K.;  </w:t>
      </w:r>
      <w:r w:rsidRPr="00334E23">
        <w:rPr>
          <w:b/>
        </w:rPr>
        <w:t>Zou, F.;</w:t>
      </w:r>
      <w:r w:rsidRPr="00334E23">
        <w:t xml:space="preserve"> </w:t>
      </w:r>
      <w:proofErr w:type="spellStart"/>
      <w:r w:rsidRPr="00334E23">
        <w:t>Offermanns</w:t>
      </w:r>
      <w:proofErr w:type="spellEnd"/>
      <w:r w:rsidRPr="00334E23">
        <w:t xml:space="preserve">, S.; Jiang, Z. and Jiang, Z.  (2017) An X-linked Myh11-CreER T2 mouse line resulting from Y to X chromosome-translocation of the </w:t>
      </w:r>
      <w:proofErr w:type="spellStart"/>
      <w:r w:rsidRPr="00334E23">
        <w:t>Cre</w:t>
      </w:r>
      <w:proofErr w:type="spellEnd"/>
      <w:r w:rsidRPr="00334E23">
        <w:t xml:space="preserve"> </w:t>
      </w:r>
      <w:proofErr w:type="gramStart"/>
      <w:r w:rsidRPr="00334E23">
        <w:t xml:space="preserve">allele </w:t>
      </w:r>
      <w:r w:rsidRPr="00334E23">
        <w:rPr>
          <w:color w:val="000000"/>
        </w:rPr>
        <w:t>:</w:t>
      </w:r>
      <w:proofErr w:type="gramEnd"/>
      <w:r w:rsidRPr="00334E23">
        <w:t xml:space="preserve">  Genesis. </w:t>
      </w:r>
      <w:r w:rsidR="002141BD" w:rsidRPr="00334E23">
        <w:fldChar w:fldCharType="begin"/>
      </w:r>
      <w:r w:rsidR="002141BD" w:rsidRPr="00334E23">
        <w:instrText xml:space="preserve"> HYPERLINK "https://www.ncbi.nlm.nih.gov/entrez/eutils/elink.fcgi?dbfrom=pubmed&amp;retmode=ref&amp;cmd=prlinks&amp;id=28845554" \t "pmc_ext" </w:instrText>
      </w:r>
      <w:r w:rsidR="002141BD" w:rsidRPr="00334E23">
        <w:fldChar w:fldCharType="separate"/>
      </w:r>
      <w:r w:rsidR="002141BD" w:rsidRPr="00334E23">
        <w:rPr>
          <w:rStyle w:val="cit"/>
          <w:color w:val="642A8F"/>
          <w:shd w:val="clear" w:color="auto" w:fill="FFFFFF"/>
        </w:rPr>
        <w:t>55.</w:t>
      </w:r>
    </w:p>
    <w:p w:rsidR="00A872A1" w:rsidRPr="00334E23" w:rsidRDefault="002141BD" w:rsidP="00494D71">
      <w:pPr>
        <w:pStyle w:val="ListParagraph"/>
        <w:numPr>
          <w:ilvl w:val="0"/>
          <w:numId w:val="38"/>
        </w:numPr>
        <w:jc w:val="both"/>
      </w:pPr>
      <w:r w:rsidRPr="00334E23">
        <w:rPr>
          <w:rStyle w:val="cit"/>
          <w:color w:val="642A8F"/>
          <w:shd w:val="clear" w:color="auto" w:fill="FFFFFF"/>
        </w:rPr>
        <w:lastRenderedPageBreak/>
        <w:t> </w:t>
      </w:r>
      <w:r w:rsidRPr="00334E23">
        <w:fldChar w:fldCharType="end"/>
      </w:r>
      <w:r w:rsidR="00C15FC9" w:rsidRPr="00334E23">
        <w:t>Zou, B.; Cai, J.; Gary, K.</w:t>
      </w:r>
      <w:proofErr w:type="gramStart"/>
      <w:r w:rsidR="00C15FC9" w:rsidRPr="00334E23">
        <w:t>, ;</w:t>
      </w:r>
      <w:proofErr w:type="gramEnd"/>
      <w:r w:rsidR="00C15FC9" w:rsidRPr="00334E23">
        <w:t xml:space="preserve"> Zhou, H., and </w:t>
      </w:r>
      <w:r w:rsidR="00C15FC9" w:rsidRPr="00334E23">
        <w:rPr>
          <w:b/>
        </w:rPr>
        <w:t>Zou, F.</w:t>
      </w:r>
      <w:r w:rsidR="00C15FC9" w:rsidRPr="00334E23">
        <w:t xml:space="preserve">  (2017) A Model-Based Conditional Power Assessment for Decision Making in Randomized Controlled Trial Studies.  Statistics in Medicine.  </w:t>
      </w:r>
      <w:r w:rsidR="00E33B4D" w:rsidRPr="00334E23">
        <w:rPr>
          <w:color w:val="000000"/>
          <w:shd w:val="clear" w:color="auto" w:fill="FFFFFF"/>
        </w:rPr>
        <w:t>36:4765-4776.</w:t>
      </w:r>
    </w:p>
    <w:p w:rsidR="00F775C4" w:rsidRPr="00C15FC9" w:rsidRDefault="00F775C4" w:rsidP="00494D71">
      <w:pPr>
        <w:pStyle w:val="ListParagraph"/>
        <w:numPr>
          <w:ilvl w:val="0"/>
          <w:numId w:val="38"/>
        </w:numPr>
        <w:jc w:val="both"/>
      </w:pPr>
      <w:r w:rsidRPr="00A872A1">
        <w:rPr>
          <w:color w:val="444444"/>
        </w:rPr>
        <w:t>Xia,</w:t>
      </w:r>
      <w:r w:rsidR="00D56FC3" w:rsidRPr="00A872A1">
        <w:rPr>
          <w:color w:val="444444"/>
        </w:rPr>
        <w:t xml:space="preserve"> K., </w:t>
      </w:r>
      <w:r w:rsidRPr="00A872A1">
        <w:rPr>
          <w:color w:val="444444"/>
        </w:rPr>
        <w:t>Zhang, </w:t>
      </w:r>
      <w:r w:rsidR="00D56FC3" w:rsidRPr="00A872A1">
        <w:rPr>
          <w:color w:val="444444"/>
        </w:rPr>
        <w:t xml:space="preserve">J., </w:t>
      </w:r>
      <w:proofErr w:type="spellStart"/>
      <w:r w:rsidRPr="00A872A1">
        <w:rPr>
          <w:bCs/>
          <w:color w:val="444444"/>
        </w:rPr>
        <w:t>Ahn</w:t>
      </w:r>
      <w:proofErr w:type="spellEnd"/>
      <w:r w:rsidRPr="00A872A1">
        <w:rPr>
          <w:color w:val="444444"/>
        </w:rPr>
        <w:t xml:space="preserve">, </w:t>
      </w:r>
      <w:r w:rsidR="00D56FC3" w:rsidRPr="00A872A1">
        <w:rPr>
          <w:color w:val="444444"/>
        </w:rPr>
        <w:t xml:space="preserve">M., </w:t>
      </w:r>
      <w:proofErr w:type="spellStart"/>
      <w:r w:rsidRPr="00A872A1">
        <w:rPr>
          <w:color w:val="444444"/>
        </w:rPr>
        <w:t>Jha</w:t>
      </w:r>
      <w:proofErr w:type="spellEnd"/>
      <w:r w:rsidRPr="00A872A1">
        <w:rPr>
          <w:color w:val="444444"/>
        </w:rPr>
        <w:t xml:space="preserve">, </w:t>
      </w:r>
      <w:r w:rsidR="00D56FC3" w:rsidRPr="00A872A1">
        <w:rPr>
          <w:color w:val="444444"/>
        </w:rPr>
        <w:t>S.,</w:t>
      </w:r>
      <w:r w:rsidRPr="00A872A1">
        <w:rPr>
          <w:color w:val="444444"/>
        </w:rPr>
        <w:t xml:space="preserve"> Crowley, </w:t>
      </w:r>
      <w:r w:rsidR="00D56FC3" w:rsidRPr="00A872A1">
        <w:rPr>
          <w:color w:val="444444"/>
        </w:rPr>
        <w:t xml:space="preserve">J.J., </w:t>
      </w:r>
      <w:proofErr w:type="spellStart"/>
      <w:r w:rsidRPr="00A872A1">
        <w:rPr>
          <w:color w:val="444444"/>
        </w:rPr>
        <w:t>Szatkiewicz</w:t>
      </w:r>
      <w:proofErr w:type="spellEnd"/>
      <w:r w:rsidRPr="00A872A1">
        <w:rPr>
          <w:color w:val="444444"/>
        </w:rPr>
        <w:t xml:space="preserve">, </w:t>
      </w:r>
      <w:r w:rsidR="00D56FC3" w:rsidRPr="00A872A1">
        <w:rPr>
          <w:color w:val="444444"/>
        </w:rPr>
        <w:t xml:space="preserve">J., </w:t>
      </w:r>
      <w:r w:rsidRPr="00A872A1">
        <w:rPr>
          <w:color w:val="444444"/>
        </w:rPr>
        <w:t xml:space="preserve">Li, </w:t>
      </w:r>
      <w:r w:rsidR="00D56FC3" w:rsidRPr="00A872A1">
        <w:rPr>
          <w:color w:val="444444"/>
        </w:rPr>
        <w:t xml:space="preserve">T., </w:t>
      </w:r>
      <w:r w:rsidRPr="00A872A1">
        <w:rPr>
          <w:b/>
          <w:color w:val="444444"/>
        </w:rPr>
        <w:t>Zou</w:t>
      </w:r>
      <w:r w:rsidRPr="00A872A1">
        <w:rPr>
          <w:color w:val="444444"/>
        </w:rPr>
        <w:t xml:space="preserve">, </w:t>
      </w:r>
      <w:r w:rsidR="00D56FC3" w:rsidRPr="00A872A1">
        <w:rPr>
          <w:b/>
          <w:color w:val="444444"/>
        </w:rPr>
        <w:t>F.,</w:t>
      </w:r>
      <w:r w:rsidR="00D56FC3" w:rsidRPr="00A872A1">
        <w:rPr>
          <w:color w:val="444444"/>
        </w:rPr>
        <w:t xml:space="preserve"> </w:t>
      </w:r>
      <w:r w:rsidRPr="00A872A1">
        <w:rPr>
          <w:color w:val="444444"/>
        </w:rPr>
        <w:t xml:space="preserve">Zhu, </w:t>
      </w:r>
      <w:r w:rsidR="00D56FC3" w:rsidRPr="00A872A1">
        <w:rPr>
          <w:color w:val="444444"/>
        </w:rPr>
        <w:t xml:space="preserve">H., </w:t>
      </w:r>
      <w:proofErr w:type="spellStart"/>
      <w:r w:rsidRPr="00A872A1">
        <w:rPr>
          <w:color w:val="444444"/>
        </w:rPr>
        <w:t>Hibar</w:t>
      </w:r>
      <w:proofErr w:type="spellEnd"/>
      <w:r w:rsidRPr="00A872A1">
        <w:rPr>
          <w:color w:val="444444"/>
        </w:rPr>
        <w:t xml:space="preserve">, </w:t>
      </w:r>
      <w:r w:rsidR="00D56FC3" w:rsidRPr="00A872A1">
        <w:rPr>
          <w:color w:val="444444"/>
        </w:rPr>
        <w:t xml:space="preserve">D., </w:t>
      </w:r>
      <w:r w:rsidRPr="00A872A1">
        <w:rPr>
          <w:color w:val="444444"/>
        </w:rPr>
        <w:t xml:space="preserve">Thompson, </w:t>
      </w:r>
      <w:r w:rsidR="00D56FC3" w:rsidRPr="00A872A1">
        <w:rPr>
          <w:color w:val="444444"/>
        </w:rPr>
        <w:t xml:space="preserve">P., ENIGMA Consortium, </w:t>
      </w:r>
      <w:r w:rsidRPr="00A872A1">
        <w:rPr>
          <w:color w:val="444444"/>
        </w:rPr>
        <w:t xml:space="preserve">Sullivan, </w:t>
      </w:r>
      <w:r w:rsidR="00D56FC3" w:rsidRPr="00A872A1">
        <w:rPr>
          <w:color w:val="444444"/>
        </w:rPr>
        <w:t xml:space="preserve">P.F., </w:t>
      </w:r>
      <w:proofErr w:type="spellStart"/>
      <w:r w:rsidR="00D56FC3" w:rsidRPr="00A872A1">
        <w:rPr>
          <w:color w:val="444444"/>
        </w:rPr>
        <w:t>Styner</w:t>
      </w:r>
      <w:proofErr w:type="spellEnd"/>
      <w:r w:rsidR="00D56FC3" w:rsidRPr="00A872A1">
        <w:rPr>
          <w:color w:val="444444"/>
        </w:rPr>
        <w:t xml:space="preserve">, M., </w:t>
      </w:r>
      <w:r w:rsidRPr="00A872A1">
        <w:rPr>
          <w:color w:val="444444"/>
        </w:rPr>
        <w:t xml:space="preserve">Gilmore, </w:t>
      </w:r>
      <w:r w:rsidR="00D56FC3" w:rsidRPr="00A872A1">
        <w:rPr>
          <w:color w:val="444444"/>
        </w:rPr>
        <w:t xml:space="preserve">J.H., </w:t>
      </w:r>
      <w:r w:rsidRPr="00A872A1">
        <w:rPr>
          <w:color w:val="444444"/>
        </w:rPr>
        <w:t xml:space="preserve">and </w:t>
      </w:r>
      <w:proofErr w:type="spellStart"/>
      <w:r w:rsidRPr="00A872A1">
        <w:rPr>
          <w:color w:val="444444"/>
        </w:rPr>
        <w:t>Knickmeyer</w:t>
      </w:r>
      <w:proofErr w:type="spellEnd"/>
      <w:r w:rsidRPr="00A872A1">
        <w:rPr>
          <w:color w:val="444444"/>
        </w:rPr>
        <w:t xml:space="preserve">. </w:t>
      </w:r>
      <w:r w:rsidR="00D56FC3" w:rsidRPr="00A872A1">
        <w:rPr>
          <w:color w:val="444444"/>
        </w:rPr>
        <w:t xml:space="preserve">R.C. </w:t>
      </w:r>
      <w:r w:rsidRPr="00A872A1">
        <w:rPr>
          <w:color w:val="444444"/>
        </w:rPr>
        <w:t xml:space="preserve">(2017), Genome-Wide Association Analysis Identifies Common Variants Influencing Infants Brain Volumes. </w:t>
      </w:r>
      <w:r w:rsidRPr="00A872A1">
        <w:rPr>
          <w:i/>
          <w:iCs/>
          <w:color w:val="444444"/>
        </w:rPr>
        <w:t>Accepted to Translational Psychiatry</w:t>
      </w:r>
      <w:r w:rsidRPr="00A872A1">
        <w:rPr>
          <w:color w:val="444444"/>
        </w:rPr>
        <w:t>.</w:t>
      </w:r>
      <w:r w:rsidR="00A872A1" w:rsidRPr="00A872A1">
        <w:rPr>
          <w:color w:val="444444"/>
        </w:rPr>
        <w:t xml:space="preserve"> </w:t>
      </w:r>
      <w:r w:rsidR="00A872A1" w:rsidRPr="00A872A1">
        <w:rPr>
          <w:rFonts w:ascii="Arial" w:hAnsi="Arial" w:cs="Arial"/>
          <w:color w:val="000000"/>
          <w:sz w:val="17"/>
          <w:szCs w:val="17"/>
          <w:shd w:val="clear" w:color="auto" w:fill="FFFFFF"/>
        </w:rPr>
        <w:t>7:e1188.</w:t>
      </w:r>
      <w:r w:rsidR="00A872A1" w:rsidRPr="00A872A1">
        <w:rPr>
          <w:rFonts w:ascii="Arial" w:hAnsi="Arial" w:cs="Arial"/>
          <w:color w:val="575757"/>
          <w:sz w:val="17"/>
          <w:szCs w:val="17"/>
        </w:rPr>
        <w:t xml:space="preserve"> PMID:</w:t>
      </w:r>
      <w:r w:rsidR="00A872A1">
        <w:rPr>
          <w:rFonts w:ascii="Arial" w:hAnsi="Arial" w:cs="Arial"/>
          <w:color w:val="575757"/>
          <w:sz w:val="17"/>
          <w:szCs w:val="17"/>
        </w:rPr>
        <w:t xml:space="preserve"> </w:t>
      </w:r>
      <w:r w:rsidR="00A872A1" w:rsidRPr="00A872A1">
        <w:rPr>
          <w:rFonts w:ascii="Arial" w:hAnsi="Arial" w:cs="Arial"/>
          <w:color w:val="575757"/>
          <w:sz w:val="17"/>
          <w:szCs w:val="17"/>
        </w:rPr>
        <w:t>28763065</w:t>
      </w:r>
    </w:p>
    <w:p w:rsidR="004F2B1E" w:rsidRPr="00C15FC9" w:rsidRDefault="004F2B1E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C15FC9">
        <w:rPr>
          <w:lang w:val="en"/>
        </w:rPr>
        <w:t xml:space="preserve">Kang, G., Bi, W., Zhang, H., Pounds, S., Cheng, C., </w:t>
      </w:r>
      <w:proofErr w:type="spellStart"/>
      <w:r w:rsidRPr="00C15FC9">
        <w:rPr>
          <w:lang w:val="en"/>
        </w:rPr>
        <w:t>Shete</w:t>
      </w:r>
      <w:proofErr w:type="spellEnd"/>
      <w:r w:rsidRPr="00C15FC9">
        <w:rPr>
          <w:lang w:val="en"/>
        </w:rPr>
        <w:t xml:space="preserve">, S., </w:t>
      </w:r>
      <w:r w:rsidRPr="00C15FC9">
        <w:rPr>
          <w:b/>
          <w:lang w:val="en"/>
        </w:rPr>
        <w:t>Zou, F.,</w:t>
      </w:r>
      <w:r w:rsidRPr="00C15FC9">
        <w:rPr>
          <w:lang w:val="en"/>
        </w:rPr>
        <w:t xml:space="preserve"> Zhao, Y., Zhang, Y., Zhang, J., and Yue, W. (2017) </w:t>
      </w:r>
      <w:hyperlink r:id="rId18" w:history="1">
        <w:r w:rsidRPr="00C15FC9">
          <w:rPr>
            <w:rStyle w:val="Hyperlink"/>
            <w:color w:val="auto"/>
            <w:u w:val="none"/>
          </w:rPr>
          <w:t>A Robust and Powerful Set-Valued Approach to Rare Variant Association Analyses of Secondary Traits in Case-Control Sequencing Studies.</w:t>
        </w:r>
      </w:hyperlink>
      <w:r w:rsidRPr="00C15FC9">
        <w:t xml:space="preserve"> Genetics 30:1049-1062.</w:t>
      </w:r>
    </w:p>
    <w:p w:rsidR="00D56FC3" w:rsidRPr="00C15FC9" w:rsidRDefault="00D56FC3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15FC9">
        <w:t xml:space="preserve">Lee, S., Sun, W., Wright, F.A., </w:t>
      </w:r>
      <w:r w:rsidRPr="00C15FC9">
        <w:rPr>
          <w:b/>
        </w:rPr>
        <w:t>Zou, F.</w:t>
      </w:r>
      <w:r w:rsidRPr="00C15FC9">
        <w:t xml:space="preserve"> (2017) </w:t>
      </w:r>
      <w:proofErr w:type="gramStart"/>
      <w:r w:rsidRPr="00C15FC9">
        <w:t>An</w:t>
      </w:r>
      <w:proofErr w:type="gramEnd"/>
      <w:r w:rsidRPr="00C15FC9">
        <w:t xml:space="preserve"> improved and explicit surrogate var</w:t>
      </w:r>
      <w:r w:rsidR="003C0AC0">
        <w:t>iable analysis procedure by coeffi</w:t>
      </w:r>
      <w:r w:rsidRPr="00C15FC9">
        <w:t xml:space="preserve">cient adjustment, </w:t>
      </w:r>
      <w:proofErr w:type="spellStart"/>
      <w:r w:rsidRPr="00C15FC9">
        <w:t>Biometrika</w:t>
      </w:r>
      <w:proofErr w:type="spellEnd"/>
      <w:r w:rsidRPr="00C15FC9">
        <w:t>, 104, 303-316</w:t>
      </w:r>
      <w:r w:rsidR="005417CD" w:rsidRPr="00C15FC9">
        <w:t>.</w:t>
      </w:r>
    </w:p>
    <w:p w:rsidR="00D56FC3" w:rsidRPr="00C15FC9" w:rsidRDefault="00FE52B1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authorsname"/>
        </w:rPr>
      </w:pPr>
      <w:r w:rsidRPr="00C15FC9">
        <w:rPr>
          <w:color w:val="373737"/>
        </w:rPr>
        <w:t xml:space="preserve">Chaudhry, N.A., </w:t>
      </w:r>
      <w:proofErr w:type="spellStart"/>
      <w:r w:rsidRPr="00C15FC9">
        <w:rPr>
          <w:color w:val="373737"/>
        </w:rPr>
        <w:t>Riverso</w:t>
      </w:r>
      <w:proofErr w:type="spellEnd"/>
      <w:r w:rsidRPr="00C15FC9">
        <w:rPr>
          <w:color w:val="373737"/>
        </w:rPr>
        <w:t xml:space="preserve">, M., </w:t>
      </w:r>
      <w:proofErr w:type="spellStart"/>
      <w:r w:rsidRPr="00C15FC9">
        <w:rPr>
          <w:color w:val="373737"/>
        </w:rPr>
        <w:t>Grajo</w:t>
      </w:r>
      <w:proofErr w:type="spellEnd"/>
      <w:r w:rsidRPr="00C15FC9">
        <w:rPr>
          <w:color w:val="373737"/>
        </w:rPr>
        <w:t xml:space="preserve">, J.R., Moser, P.P., </w:t>
      </w:r>
      <w:r w:rsidRPr="00C15FC9">
        <w:rPr>
          <w:b/>
          <w:color w:val="373737"/>
        </w:rPr>
        <w:t xml:space="preserve">Zou, F., </w:t>
      </w:r>
      <w:proofErr w:type="spellStart"/>
      <w:r w:rsidRPr="00C15FC9">
        <w:rPr>
          <w:color w:val="373737"/>
        </w:rPr>
        <w:t>Homsi</w:t>
      </w:r>
      <w:proofErr w:type="spellEnd"/>
      <w:r w:rsidRPr="00C15FC9">
        <w:rPr>
          <w:color w:val="373737"/>
        </w:rPr>
        <w:t xml:space="preserve">, M., </w:t>
      </w:r>
      <w:proofErr w:type="spellStart"/>
      <w:r w:rsidRPr="00C15FC9">
        <w:rPr>
          <w:color w:val="373737"/>
        </w:rPr>
        <w:t>Punglia</w:t>
      </w:r>
      <w:proofErr w:type="spellEnd"/>
      <w:r w:rsidRPr="00C15FC9">
        <w:rPr>
          <w:color w:val="373737"/>
        </w:rPr>
        <w:t xml:space="preserve">, D.R., and Zimmermann, E.M. (2017) </w:t>
      </w:r>
      <w:hyperlink r:id="rId19" w:history="1">
        <w:r w:rsidRPr="00C15FC9">
          <w:rPr>
            <w:rStyle w:val="Hyperlink"/>
            <w:color w:val="auto"/>
            <w:u w:val="none"/>
          </w:rPr>
          <w:t>A Fixed Stricture on Routine Cross-sectional Imaging Predicts Disease-Related Complications and Adverse Outcomes in Patients with Crohn's Disease.</w:t>
        </w:r>
      </w:hyperlink>
      <w:r w:rsidRPr="00C15FC9">
        <w:t xml:space="preserve">   </w:t>
      </w:r>
      <w:proofErr w:type="spellStart"/>
      <w:r w:rsidRPr="00C15FC9">
        <w:t>Inflamm</w:t>
      </w:r>
      <w:proofErr w:type="spellEnd"/>
      <w:r w:rsidRPr="00C15FC9">
        <w:t xml:space="preserve"> Bowel Dis 23:641-649</w:t>
      </w:r>
    </w:p>
    <w:p w:rsidR="00DD17EA" w:rsidRPr="00C15FC9" w:rsidRDefault="00DD17EA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articlecitationpages"/>
        </w:rPr>
      </w:pPr>
      <w:proofErr w:type="spellStart"/>
      <w:r w:rsidRPr="00C15FC9">
        <w:rPr>
          <w:rStyle w:val="authorsname"/>
          <w:color w:val="333333"/>
        </w:rPr>
        <w:t>Mazul</w:t>
      </w:r>
      <w:proofErr w:type="spellEnd"/>
      <w:r w:rsidRPr="00C15FC9">
        <w:rPr>
          <w:rStyle w:val="authorscontact"/>
          <w:color w:val="333333"/>
        </w:rPr>
        <w:t xml:space="preserve">, A., </w:t>
      </w:r>
      <w:r w:rsidRPr="00C15FC9">
        <w:rPr>
          <w:color w:val="333333"/>
        </w:rPr>
        <w:t xml:space="preserve"> </w:t>
      </w:r>
      <w:proofErr w:type="spellStart"/>
      <w:r w:rsidRPr="00C15FC9">
        <w:rPr>
          <w:rStyle w:val="authorsname"/>
          <w:color w:val="333333"/>
        </w:rPr>
        <w:t>Siega-Riz</w:t>
      </w:r>
      <w:proofErr w:type="spellEnd"/>
      <w:r w:rsidRPr="00C15FC9">
        <w:rPr>
          <w:rStyle w:val="authorsname"/>
          <w:color w:val="333333"/>
        </w:rPr>
        <w:t>, A. M., Weinberg, C. R., Engel, S. M.,  </w:t>
      </w:r>
      <w:r w:rsidRPr="00C15FC9">
        <w:rPr>
          <w:rStyle w:val="authorsname"/>
          <w:b/>
          <w:color w:val="333333"/>
        </w:rPr>
        <w:t>Zou, F.,</w:t>
      </w:r>
      <w:r w:rsidRPr="00C15FC9">
        <w:rPr>
          <w:rStyle w:val="authorsname"/>
          <w:color w:val="333333"/>
        </w:rPr>
        <w:t xml:space="preserve"> Carrier, K. S., </w:t>
      </w:r>
      <w:proofErr w:type="spellStart"/>
      <w:r w:rsidRPr="00C15FC9">
        <w:rPr>
          <w:rStyle w:val="authorsname"/>
          <w:color w:val="333333"/>
        </w:rPr>
        <w:t>Basta</w:t>
      </w:r>
      <w:proofErr w:type="spellEnd"/>
      <w:r w:rsidRPr="00C15FC9">
        <w:rPr>
          <w:rStyle w:val="authorsname"/>
          <w:color w:val="333333"/>
        </w:rPr>
        <w:t xml:space="preserve">, P. V., </w:t>
      </w:r>
      <w:proofErr w:type="spellStart"/>
      <w:r w:rsidRPr="00C15FC9">
        <w:rPr>
          <w:rStyle w:val="authorsname"/>
          <w:color w:val="333333"/>
        </w:rPr>
        <w:t>Vaksman</w:t>
      </w:r>
      <w:proofErr w:type="spellEnd"/>
      <w:r w:rsidRPr="00C15FC9">
        <w:rPr>
          <w:rStyle w:val="authorsname"/>
          <w:color w:val="333333"/>
        </w:rPr>
        <w:t>, Z., Maris, J.M.,</w:t>
      </w:r>
      <w:r w:rsidRPr="00C15FC9">
        <w:rPr>
          <w:color w:val="333333"/>
        </w:rPr>
        <w:t xml:space="preserve"> </w:t>
      </w:r>
      <w:proofErr w:type="spellStart"/>
      <w:r w:rsidRPr="00C15FC9">
        <w:rPr>
          <w:rStyle w:val="authorsname"/>
          <w:color w:val="333333"/>
        </w:rPr>
        <w:t>Diskin</w:t>
      </w:r>
      <w:proofErr w:type="spellEnd"/>
      <w:r w:rsidRPr="00C15FC9">
        <w:rPr>
          <w:rStyle w:val="authorsname"/>
          <w:color w:val="333333"/>
        </w:rPr>
        <w:t xml:space="preserve">, S. J., </w:t>
      </w:r>
      <w:proofErr w:type="spellStart"/>
      <w:r w:rsidRPr="00C15FC9">
        <w:rPr>
          <w:rStyle w:val="authorsname"/>
          <w:color w:val="333333"/>
        </w:rPr>
        <w:t>Maxen</w:t>
      </w:r>
      <w:proofErr w:type="spellEnd"/>
      <w:r w:rsidRPr="00C15FC9">
        <w:rPr>
          <w:rStyle w:val="authorsname"/>
          <w:color w:val="333333"/>
        </w:rPr>
        <w:t xml:space="preserve">, C., </w:t>
      </w:r>
      <w:r w:rsidRPr="00C15FC9">
        <w:rPr>
          <w:color w:val="333333"/>
        </w:rPr>
        <w:t xml:space="preserve"> </w:t>
      </w:r>
      <w:r w:rsidRPr="00C15FC9">
        <w:rPr>
          <w:rStyle w:val="authorsname"/>
          <w:color w:val="333333"/>
        </w:rPr>
        <w:t>A., and</w:t>
      </w:r>
      <w:r w:rsidRPr="00C15FC9">
        <w:rPr>
          <w:color w:val="333333"/>
        </w:rPr>
        <w:t xml:space="preserve"> </w:t>
      </w:r>
      <w:proofErr w:type="spellStart"/>
      <w:r w:rsidRPr="00C15FC9">
        <w:rPr>
          <w:rStyle w:val="authorsname"/>
          <w:color w:val="333333"/>
        </w:rPr>
        <w:t>Olshan</w:t>
      </w:r>
      <w:proofErr w:type="spellEnd"/>
      <w:r w:rsidRPr="00C15FC9">
        <w:rPr>
          <w:rStyle w:val="authorsname"/>
          <w:color w:val="333333"/>
        </w:rPr>
        <w:t xml:space="preserve">, A. F. (2016) </w:t>
      </w:r>
      <w:r w:rsidRPr="00C15FC9">
        <w:rPr>
          <w:color w:val="333333"/>
          <w:spacing w:val="2"/>
          <w:lang w:val="en"/>
        </w:rPr>
        <w:t xml:space="preserve">A family-based study of gene variants and maternal folate and choline in </w:t>
      </w:r>
      <w:proofErr w:type="spellStart"/>
      <w:r w:rsidRPr="00C15FC9">
        <w:rPr>
          <w:color w:val="333333"/>
          <w:spacing w:val="2"/>
          <w:lang w:val="en"/>
        </w:rPr>
        <w:t>neuroblastoma</w:t>
      </w:r>
      <w:proofErr w:type="spellEnd"/>
      <w:r w:rsidRPr="00C15FC9">
        <w:rPr>
          <w:color w:val="333333"/>
          <w:spacing w:val="2"/>
          <w:lang w:val="en"/>
        </w:rPr>
        <w:t>: a repor</w:t>
      </w:r>
      <w:r w:rsidR="0002182B" w:rsidRPr="00C15FC9">
        <w:rPr>
          <w:color w:val="333333"/>
          <w:spacing w:val="2"/>
          <w:lang w:val="en"/>
        </w:rPr>
        <w:t>t</w:t>
      </w:r>
      <w:r w:rsidRPr="00C15FC9">
        <w:rPr>
          <w:color w:val="333333"/>
          <w:spacing w:val="2"/>
          <w:lang w:val="en"/>
        </w:rPr>
        <w:t xml:space="preserve"> from the Children’s Oncology Group.  </w:t>
      </w:r>
      <w:r w:rsidRPr="00C15FC9">
        <w:rPr>
          <w:color w:val="333333"/>
          <w:spacing w:val="4"/>
        </w:rPr>
        <w:t xml:space="preserve">Cancer Causes and Control, 27:  </w:t>
      </w:r>
      <w:r w:rsidRPr="00C15FC9">
        <w:rPr>
          <w:rStyle w:val="articlecitationpages"/>
          <w:color w:val="333333"/>
          <w:spacing w:val="4"/>
        </w:rPr>
        <w:t xml:space="preserve">1209–1218. </w:t>
      </w:r>
    </w:p>
    <w:p w:rsidR="00DD17EA" w:rsidRPr="00C15FC9" w:rsidRDefault="00DD17EA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C15FC9">
        <w:rPr>
          <w:lang w:val="en"/>
        </w:rPr>
        <w:t xml:space="preserve">Zou, B., </w:t>
      </w:r>
      <w:r w:rsidRPr="004F2B1E">
        <w:rPr>
          <w:b/>
          <w:lang w:val="en"/>
        </w:rPr>
        <w:t xml:space="preserve">Zou, </w:t>
      </w:r>
      <w:r w:rsidR="00FE52B1" w:rsidRPr="004F2B1E">
        <w:rPr>
          <w:b/>
          <w:lang w:val="en"/>
        </w:rPr>
        <w:t>F.,</w:t>
      </w:r>
      <w:r w:rsidR="00FE52B1" w:rsidRPr="004F2B1E">
        <w:rPr>
          <w:lang w:val="en"/>
        </w:rPr>
        <w:t xml:space="preserve"> </w:t>
      </w:r>
      <w:r w:rsidRPr="00C15FC9">
        <w:rPr>
          <w:lang w:val="en"/>
        </w:rPr>
        <w:t xml:space="preserve">Shuster, J.J.  </w:t>
      </w:r>
      <w:proofErr w:type="spellStart"/>
      <w:r w:rsidRPr="00C15FC9">
        <w:rPr>
          <w:lang w:val="en"/>
        </w:rPr>
        <w:t>Tighe</w:t>
      </w:r>
      <w:proofErr w:type="spellEnd"/>
      <w:r w:rsidRPr="00C15FC9">
        <w:rPr>
          <w:lang w:val="en"/>
        </w:rPr>
        <w:t>, P. J., Koch</w:t>
      </w:r>
      <w:proofErr w:type="gramStart"/>
      <w:r w:rsidRPr="00C15FC9">
        <w:rPr>
          <w:lang w:val="en"/>
        </w:rPr>
        <w:t>,  G.G</w:t>
      </w:r>
      <w:proofErr w:type="gramEnd"/>
      <w:r w:rsidRPr="00C15FC9">
        <w:rPr>
          <w:lang w:val="en"/>
        </w:rPr>
        <w:t>., and Zhou,  H.,  (2016) On variance estimate for covariate adjustment by propensity score analysis.   Statistics in Medicine 35: 3537-3548.</w:t>
      </w:r>
    </w:p>
    <w:p w:rsidR="002D51FA" w:rsidRPr="004F2B1E" w:rsidRDefault="00752B14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proofErr w:type="spellStart"/>
      <w:r w:rsidRPr="00C15FC9">
        <w:rPr>
          <w:color w:val="373737"/>
        </w:rPr>
        <w:t>Schmit</w:t>
      </w:r>
      <w:proofErr w:type="spellEnd"/>
      <w:r w:rsidRPr="00C15FC9">
        <w:rPr>
          <w:color w:val="373737"/>
        </w:rPr>
        <w:t xml:space="preserve">, J., Meyer, L.E., Duff, J.M., Dai, Y., </w:t>
      </w:r>
      <w:r w:rsidRPr="00C15FC9">
        <w:rPr>
          <w:b/>
          <w:color w:val="373737"/>
        </w:rPr>
        <w:t>Zou, F.,</w:t>
      </w:r>
      <w:r w:rsidRPr="00C15FC9">
        <w:rPr>
          <w:color w:val="373737"/>
        </w:rPr>
        <w:t xml:space="preserve"> and Close, J. L. (2016) </w:t>
      </w:r>
      <w:hyperlink r:id="rId20" w:history="1">
        <w:r w:rsidRPr="00C15FC9">
          <w:rPr>
            <w:rStyle w:val="Hyperlink"/>
            <w:color w:val="auto"/>
            <w:u w:val="none"/>
          </w:rPr>
          <w:t>Perspectives on death and dying: a study of resident comfort with End-of-life care.</w:t>
        </w:r>
      </w:hyperlink>
      <w:r w:rsidRPr="00C15FC9">
        <w:t xml:space="preserve"> </w:t>
      </w:r>
      <w:r w:rsidRPr="004F2B1E">
        <w:t xml:space="preserve">BMC Med </w:t>
      </w:r>
      <w:proofErr w:type="spellStart"/>
      <w:r w:rsidRPr="004F2B1E">
        <w:t>Educ</w:t>
      </w:r>
      <w:proofErr w:type="spellEnd"/>
      <w:r w:rsidRPr="004F2B1E">
        <w:t xml:space="preserve"> 21: 297</w:t>
      </w:r>
    </w:p>
    <w:p w:rsidR="00F775C4" w:rsidRPr="00C15FC9" w:rsidRDefault="002D51FA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proofErr w:type="spellStart"/>
      <w:r w:rsidRPr="00C15FC9">
        <w:rPr>
          <w:color w:val="373737"/>
        </w:rPr>
        <w:t>Knickmeyer</w:t>
      </w:r>
      <w:proofErr w:type="spellEnd"/>
      <w:r w:rsidRPr="00C15FC9">
        <w:rPr>
          <w:color w:val="373737"/>
        </w:rPr>
        <w:t xml:space="preserve">, R.C., Xia, K., Lu, Z., </w:t>
      </w:r>
      <w:proofErr w:type="spellStart"/>
      <w:r w:rsidRPr="00C15FC9">
        <w:rPr>
          <w:color w:val="373737"/>
        </w:rPr>
        <w:t>Ahn</w:t>
      </w:r>
      <w:proofErr w:type="spellEnd"/>
      <w:r w:rsidRPr="00C15FC9">
        <w:rPr>
          <w:color w:val="373737"/>
        </w:rPr>
        <w:t xml:space="preserve">, M., </w:t>
      </w:r>
      <w:proofErr w:type="spellStart"/>
      <w:r w:rsidRPr="00C15FC9">
        <w:rPr>
          <w:color w:val="373737"/>
        </w:rPr>
        <w:t>Jha</w:t>
      </w:r>
      <w:proofErr w:type="spellEnd"/>
      <w:r w:rsidRPr="00C15FC9">
        <w:rPr>
          <w:color w:val="373737"/>
        </w:rPr>
        <w:t xml:space="preserve">, S.C., </w:t>
      </w:r>
      <w:r w:rsidRPr="00C15FC9">
        <w:rPr>
          <w:b/>
          <w:color w:val="373737"/>
        </w:rPr>
        <w:t>Zou, F.,</w:t>
      </w:r>
      <w:r w:rsidRPr="00C15FC9">
        <w:rPr>
          <w:color w:val="373737"/>
        </w:rPr>
        <w:t xml:space="preserve"> Zhu, H., </w:t>
      </w:r>
      <w:proofErr w:type="spellStart"/>
      <w:r w:rsidRPr="00C15FC9">
        <w:rPr>
          <w:color w:val="373737"/>
        </w:rPr>
        <w:t>Styner</w:t>
      </w:r>
      <w:proofErr w:type="spellEnd"/>
      <w:r w:rsidRPr="00C15FC9">
        <w:rPr>
          <w:color w:val="373737"/>
        </w:rPr>
        <w:t xml:space="preserve">, M., Gilmore, J. H. (2016) </w:t>
      </w:r>
      <w:hyperlink r:id="rId21" w:history="1">
        <w:r w:rsidR="00752B14" w:rsidRPr="00C15FC9">
          <w:rPr>
            <w:rStyle w:val="Hyperlink"/>
            <w:color w:val="auto"/>
            <w:u w:val="none"/>
          </w:rPr>
          <w:t>Impact of Demographic and Obstetric Factors on Infant Brain Volumes: A Population Neuroscience Study.</w:t>
        </w:r>
      </w:hyperlink>
      <w:r w:rsidRPr="00C15FC9">
        <w:t xml:space="preserve">  </w:t>
      </w:r>
      <w:proofErr w:type="spellStart"/>
      <w:r w:rsidR="00F775C4" w:rsidRPr="00C15FC9">
        <w:t>Cereb</w:t>
      </w:r>
      <w:proofErr w:type="spellEnd"/>
      <w:r w:rsidR="00F775C4" w:rsidRPr="00C15FC9">
        <w:t xml:space="preserve"> Cortex: 1-10.</w:t>
      </w:r>
    </w:p>
    <w:p w:rsidR="004D6E92" w:rsidRPr="00C15FC9" w:rsidRDefault="004D6E92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</w:pPr>
      <w:r w:rsidRPr="00C15FC9">
        <w:t xml:space="preserve">Lu, Z., Zhu, H., </w:t>
      </w:r>
      <w:proofErr w:type="spellStart"/>
      <w:r w:rsidRPr="00C15FC9">
        <w:t>Knickmeyer</w:t>
      </w:r>
      <w:proofErr w:type="spellEnd"/>
      <w:r w:rsidRPr="00C15FC9">
        <w:t xml:space="preserve">, R. C., Sullivan, P. F., Williams S. N. and </w:t>
      </w:r>
      <w:r w:rsidRPr="00C15FC9">
        <w:rPr>
          <w:b/>
        </w:rPr>
        <w:t>Zou, F.</w:t>
      </w:r>
      <w:r w:rsidRPr="00C15FC9">
        <w:t xml:space="preserve"> (2015) Multiple SNP-sets Analysis for Genome-wide Association Studies through Bayes</w:t>
      </w:r>
      <w:r w:rsidR="00403CA5" w:rsidRPr="00C15FC9">
        <w:t xml:space="preserve">ian Latent Variable Selection. </w:t>
      </w:r>
      <w:r w:rsidRPr="00C15FC9">
        <w:t xml:space="preserve"> </w:t>
      </w:r>
      <w:r w:rsidRPr="00C15FC9">
        <w:rPr>
          <w:i/>
        </w:rPr>
        <w:t>Genetic Epidemiology</w:t>
      </w:r>
      <w:r w:rsidRPr="00C15FC9">
        <w:t>.</w:t>
      </w:r>
      <w:r w:rsidR="00403CA5" w:rsidRPr="00C15FC9">
        <w:t xml:space="preserve">  39: 664-677.  </w:t>
      </w:r>
    </w:p>
    <w:p w:rsidR="00F77661" w:rsidRPr="00C15FC9" w:rsidRDefault="00AE3BEE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rPr>
          <w:lang w:eastAsia="zh-CN"/>
        </w:rPr>
        <w:t xml:space="preserve">Yin, Z.*, Xia, K., Chung, W., Sullivan, F.P., and </w:t>
      </w:r>
      <w:r w:rsidRPr="00C15FC9">
        <w:rPr>
          <w:b/>
          <w:lang w:eastAsia="zh-CN"/>
        </w:rPr>
        <w:t>Zou, F.</w:t>
      </w:r>
      <w:r w:rsidRPr="00C15FC9">
        <w:rPr>
          <w:lang w:eastAsia="zh-CN"/>
        </w:rPr>
        <w:t xml:space="preserve"> (2015) </w:t>
      </w:r>
      <w:r w:rsidRPr="00C15FC9">
        <w:t xml:space="preserve">Fast </w:t>
      </w:r>
      <w:proofErr w:type="spellStart"/>
      <w:r w:rsidRPr="00C15FC9">
        <w:t>eQTL</w:t>
      </w:r>
      <w:proofErr w:type="spellEnd"/>
      <w:r w:rsidRPr="00C15FC9">
        <w:t xml:space="preserve"> Analysis for Twin Studies.  </w:t>
      </w:r>
      <w:r w:rsidRPr="00C15FC9">
        <w:rPr>
          <w:i/>
        </w:rPr>
        <w:t>Genetic Epidemiology</w:t>
      </w:r>
      <w:r w:rsidRPr="00C15FC9">
        <w:t xml:space="preserve">. </w:t>
      </w:r>
      <w:r w:rsidR="004D6E92" w:rsidRPr="00C15FC9">
        <w:t>39: 357–365</w:t>
      </w:r>
      <w:r w:rsidRPr="00C15FC9">
        <w:t xml:space="preserve">. </w:t>
      </w:r>
    </w:p>
    <w:p w:rsidR="001366FE" w:rsidRPr="00C15FC9" w:rsidRDefault="00F77661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t xml:space="preserve">Sun, W., Liu, Y.,  Crowley, J.J., Chen, T.H., Zhou, H., Chu, H.T., Huang, S., </w:t>
      </w:r>
      <w:proofErr w:type="spellStart"/>
      <w:r w:rsidRPr="00C15FC9">
        <w:t>Kuan</w:t>
      </w:r>
      <w:proofErr w:type="spellEnd"/>
      <w:r w:rsidRPr="00C15FC9">
        <w:t xml:space="preserve">, P.F.,  Li, Y., Miller, D., Shaw, G., Wu, Y.C., Zhabotynsky, V.,  McMillan, L.,  </w:t>
      </w:r>
      <w:r w:rsidRPr="00C15FC9">
        <w:rPr>
          <w:b/>
        </w:rPr>
        <w:t>Zou, F.,</w:t>
      </w:r>
      <w:r w:rsidRPr="00C15FC9">
        <w:t xml:space="preserve"> </w:t>
      </w:r>
      <w:r w:rsidR="00403CA5" w:rsidRPr="00C15FC9">
        <w:t xml:space="preserve"> </w:t>
      </w:r>
      <w:r w:rsidRPr="00C15FC9">
        <w:t xml:space="preserve">Sullivan, P.F., Pardo-Manuel de Villena, F. (2015)  </w:t>
      </w:r>
      <w:hyperlink r:id="rId22" w:history="1">
        <w:proofErr w:type="spellStart"/>
        <w:r w:rsidRPr="00C15FC9">
          <w:rPr>
            <w:rStyle w:val="Hyperlink"/>
            <w:color w:val="auto"/>
            <w:u w:val="none"/>
          </w:rPr>
          <w:t>IsoDOT</w:t>
        </w:r>
        <w:proofErr w:type="spellEnd"/>
        <w:r w:rsidRPr="00C15FC9">
          <w:rPr>
            <w:rStyle w:val="Hyperlink"/>
            <w:color w:val="auto"/>
            <w:u w:val="none"/>
          </w:rPr>
          <w:t xml:space="preserve"> Detects Differential RNA-isoform Usage with respect to a Categorical or Continuous Covariate with High Sensitivity and Specificity</w:t>
        </w:r>
      </w:hyperlink>
      <w:r w:rsidRPr="00C15FC9">
        <w:t xml:space="preserve">.  </w:t>
      </w:r>
      <w:r w:rsidRPr="00C15FC9">
        <w:rPr>
          <w:i/>
        </w:rPr>
        <w:t xml:space="preserve">JASA </w:t>
      </w:r>
      <w:r w:rsidR="00403CA5" w:rsidRPr="00C15FC9">
        <w:t xml:space="preserve">110: </w:t>
      </w:r>
      <w:r w:rsidR="00403CA5" w:rsidRPr="00C15FC9">
        <w:rPr>
          <w:color w:val="000000"/>
        </w:rPr>
        <w:t>975-986.</w:t>
      </w:r>
      <w:r w:rsidRPr="00C15FC9">
        <w:t xml:space="preserve"> </w:t>
      </w:r>
    </w:p>
    <w:p w:rsidR="006704D0" w:rsidRPr="00C15FC9" w:rsidRDefault="001366FE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t xml:space="preserve">Jansen, R.,  </w:t>
      </w:r>
      <w:proofErr w:type="spellStart"/>
      <w:r w:rsidRPr="00C15FC9">
        <w:t>Penninx</w:t>
      </w:r>
      <w:proofErr w:type="spellEnd"/>
      <w:r w:rsidRPr="00C15FC9">
        <w:t xml:space="preserve">, B.,  </w:t>
      </w:r>
      <w:proofErr w:type="spellStart"/>
      <w:r w:rsidRPr="00C15FC9">
        <w:t>Madar</w:t>
      </w:r>
      <w:proofErr w:type="spellEnd"/>
      <w:r w:rsidRPr="00C15FC9">
        <w:t xml:space="preserve">, V.,  Xia, K., </w:t>
      </w:r>
      <w:proofErr w:type="spellStart"/>
      <w:r w:rsidRPr="00C15FC9">
        <w:t>Milaneschi</w:t>
      </w:r>
      <w:proofErr w:type="spellEnd"/>
      <w:r w:rsidRPr="00C15FC9">
        <w:t xml:space="preserve">, Y., </w:t>
      </w:r>
      <w:proofErr w:type="spellStart"/>
      <w:r w:rsidRPr="00C15FC9">
        <w:t>Hottenga</w:t>
      </w:r>
      <w:proofErr w:type="spellEnd"/>
      <w:r w:rsidRPr="00C15FC9">
        <w:t xml:space="preserve">, J.J., </w:t>
      </w:r>
      <w:proofErr w:type="spellStart"/>
      <w:r w:rsidRPr="00C15FC9">
        <w:t>Hammerschlag</w:t>
      </w:r>
      <w:proofErr w:type="spellEnd"/>
      <w:r w:rsidRPr="00C15FC9">
        <w:t xml:space="preserve">, A.R., </w:t>
      </w:r>
      <w:proofErr w:type="spellStart"/>
      <w:r w:rsidRPr="00C15FC9">
        <w:t>Beekman</w:t>
      </w:r>
      <w:proofErr w:type="spellEnd"/>
      <w:r w:rsidRPr="00C15FC9">
        <w:t xml:space="preserve">, A., van der Wee, N., Smit, J. H., Brooks, A.I.,  </w:t>
      </w:r>
      <w:proofErr w:type="spellStart"/>
      <w:r w:rsidRPr="00C15FC9">
        <w:t>Tischfield</w:t>
      </w:r>
      <w:proofErr w:type="spellEnd"/>
      <w:r w:rsidRPr="00C15FC9">
        <w:t xml:space="preserve">, J., </w:t>
      </w:r>
      <w:proofErr w:type="spellStart"/>
      <w:r w:rsidRPr="00C15FC9">
        <w:t>Posthuma</w:t>
      </w:r>
      <w:proofErr w:type="spellEnd"/>
      <w:r w:rsidRPr="00C15FC9">
        <w:t xml:space="preserve">, D., </w:t>
      </w:r>
      <w:proofErr w:type="spellStart"/>
      <w:r w:rsidRPr="00C15FC9">
        <w:t>Schoevers</w:t>
      </w:r>
      <w:proofErr w:type="spellEnd"/>
      <w:r w:rsidRPr="00C15FC9">
        <w:t xml:space="preserve">, R., van </w:t>
      </w:r>
      <w:proofErr w:type="spellStart"/>
      <w:r w:rsidRPr="00C15FC9">
        <w:t>Grootheest</w:t>
      </w:r>
      <w:proofErr w:type="spellEnd"/>
      <w:r w:rsidRPr="00C15FC9">
        <w:t xml:space="preserve">, G., </w:t>
      </w:r>
      <w:proofErr w:type="spellStart"/>
      <w:r w:rsidRPr="00C15FC9">
        <w:t>Willemsen</w:t>
      </w:r>
      <w:proofErr w:type="spellEnd"/>
      <w:r w:rsidRPr="00C15FC9">
        <w:t xml:space="preserve">, G.,  de </w:t>
      </w:r>
      <w:proofErr w:type="spellStart"/>
      <w:r w:rsidRPr="00C15FC9">
        <w:t>Geus</w:t>
      </w:r>
      <w:proofErr w:type="spellEnd"/>
      <w:r w:rsidRPr="00C15FC9">
        <w:t xml:space="preserve">, E. J., </w:t>
      </w:r>
      <w:proofErr w:type="spellStart"/>
      <w:r w:rsidRPr="00C15FC9">
        <w:t>Boomsma</w:t>
      </w:r>
      <w:proofErr w:type="spellEnd"/>
      <w:r w:rsidRPr="00C15FC9">
        <w:t xml:space="preserve">, D.I., Wright, F.A.,  </w:t>
      </w:r>
      <w:r w:rsidRPr="00C15FC9">
        <w:rPr>
          <w:b/>
        </w:rPr>
        <w:t>Zou, F.,</w:t>
      </w:r>
      <w:r w:rsidRPr="00C15FC9">
        <w:t xml:space="preserve"> Sun, W., Sullivan</w:t>
      </w:r>
      <w:r w:rsidRPr="00C15FC9">
        <w:rPr>
          <w:vertAlign w:val="superscript"/>
          <w:lang w:eastAsia="nl-NL"/>
        </w:rPr>
        <w:t xml:space="preserve">, </w:t>
      </w:r>
      <w:r w:rsidRPr="00C15FC9">
        <w:rPr>
          <w:lang w:eastAsia="zh-CN"/>
        </w:rPr>
        <w:t xml:space="preserve">P. F. (2015) </w:t>
      </w:r>
      <w:r w:rsidRPr="00C15FC9">
        <w:rPr>
          <w:lang w:eastAsia="zh-CN"/>
        </w:rPr>
        <w:lastRenderedPageBreak/>
        <w:t xml:space="preserve">Gene expression in major depressive disorder.  </w:t>
      </w:r>
      <w:r w:rsidRPr="00C15FC9">
        <w:t>Molecular Psychiatry</w:t>
      </w:r>
      <w:proofErr w:type="gramStart"/>
      <w:r w:rsidRPr="00C15FC9">
        <w:t xml:space="preserve">, </w:t>
      </w:r>
      <w:r w:rsidR="00403CA5" w:rsidRPr="00C15FC9">
        <w:rPr>
          <w:rStyle w:val="apple-converted-space"/>
          <w:color w:val="666666"/>
          <w:shd w:val="clear" w:color="auto" w:fill="FFFFFF"/>
        </w:rPr>
        <w:t> </w:t>
      </w:r>
      <w:proofErr w:type="gramEnd"/>
      <w:r w:rsidR="00C064C3">
        <w:fldChar w:fldCharType="begin"/>
      </w:r>
      <w:r w:rsidR="00C064C3">
        <w:instrText xml:space="preserve"> HYPERLINK "http://dx.doi.org/10.1038/mp.2015.94" </w:instrText>
      </w:r>
      <w:r w:rsidR="00C064C3">
        <w:fldChar w:fldCharType="separate"/>
      </w:r>
      <w:r w:rsidR="00403CA5" w:rsidRPr="00C15FC9">
        <w:rPr>
          <w:rStyle w:val="Hyperlink"/>
          <w:i/>
          <w:color w:val="333333"/>
          <w:u w:val="none"/>
          <w:shd w:val="clear" w:color="auto" w:fill="FFFFFF"/>
        </w:rPr>
        <w:t>10.1038/mp.2015.94</w:t>
      </w:r>
      <w:r w:rsidR="00C064C3">
        <w:rPr>
          <w:rStyle w:val="Hyperlink"/>
          <w:i/>
          <w:color w:val="333333"/>
          <w:u w:val="none"/>
          <w:shd w:val="clear" w:color="auto" w:fill="FFFFFF"/>
        </w:rPr>
        <w:fldChar w:fldCharType="end"/>
      </w:r>
      <w:r w:rsidR="00403CA5" w:rsidRPr="00C15FC9">
        <w:rPr>
          <w:i/>
        </w:rPr>
        <w:t>.</w:t>
      </w:r>
    </w:p>
    <w:p w:rsidR="00BB6DDF" w:rsidRPr="00C15FC9" w:rsidRDefault="00BB6DDF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rPr>
          <w:lang w:eastAsia="zh-CN"/>
        </w:rPr>
        <w:t xml:space="preserve">Crowley, J.J., Zhabotynsky, V., Sun, W., Huang, S., </w:t>
      </w:r>
      <w:proofErr w:type="spellStart"/>
      <w:r w:rsidRPr="00C15FC9">
        <w:rPr>
          <w:lang w:eastAsia="zh-CN"/>
        </w:rPr>
        <w:t>Pakatci</w:t>
      </w:r>
      <w:proofErr w:type="spellEnd"/>
      <w:r w:rsidRPr="00C15FC9">
        <w:rPr>
          <w:lang w:eastAsia="zh-CN"/>
        </w:rPr>
        <w:t xml:space="preserve">, I. K., Kim, Y., Wang, J. R., Morgan, A.P., </w:t>
      </w:r>
      <w:proofErr w:type="spellStart"/>
      <w:r w:rsidRPr="00C15FC9">
        <w:rPr>
          <w:lang w:eastAsia="zh-CN"/>
        </w:rPr>
        <w:t>Calaway</w:t>
      </w:r>
      <w:proofErr w:type="spellEnd"/>
      <w:r w:rsidRPr="00C15FC9">
        <w:rPr>
          <w:lang w:eastAsia="zh-CN"/>
        </w:rPr>
        <w:t xml:space="preserve">, J. D., </w:t>
      </w:r>
      <w:proofErr w:type="spellStart"/>
      <w:r w:rsidRPr="00C15FC9">
        <w:rPr>
          <w:lang w:eastAsia="zh-CN"/>
        </w:rPr>
        <w:t>Aylor</w:t>
      </w:r>
      <w:proofErr w:type="spellEnd"/>
      <w:r w:rsidRPr="00C15FC9">
        <w:rPr>
          <w:lang w:eastAsia="zh-CN"/>
        </w:rPr>
        <w:t xml:space="preserve">, D. L., Yun, Z., Bell, T. A., </w:t>
      </w:r>
      <w:proofErr w:type="spellStart"/>
      <w:r w:rsidRPr="00C15FC9">
        <w:rPr>
          <w:lang w:eastAsia="zh-CN"/>
        </w:rPr>
        <w:t>Buus</w:t>
      </w:r>
      <w:proofErr w:type="spellEnd"/>
      <w:r w:rsidRPr="00C15FC9">
        <w:rPr>
          <w:lang w:eastAsia="zh-CN"/>
        </w:rPr>
        <w:t xml:space="preserve">, R. J., </w:t>
      </w:r>
      <w:proofErr w:type="spellStart"/>
      <w:r w:rsidRPr="00C15FC9">
        <w:rPr>
          <w:lang w:eastAsia="zh-CN"/>
        </w:rPr>
        <w:t>Calaway</w:t>
      </w:r>
      <w:proofErr w:type="spellEnd"/>
      <w:r w:rsidRPr="00C15FC9">
        <w:rPr>
          <w:lang w:eastAsia="zh-CN"/>
        </w:rPr>
        <w:t xml:space="preserve">, M. E., </w:t>
      </w:r>
      <w:proofErr w:type="spellStart"/>
      <w:r w:rsidRPr="00C15FC9">
        <w:rPr>
          <w:lang w:eastAsia="zh-CN"/>
        </w:rPr>
        <w:t>Didion</w:t>
      </w:r>
      <w:proofErr w:type="spellEnd"/>
      <w:r w:rsidRPr="00C15FC9">
        <w:rPr>
          <w:lang w:eastAsia="zh-CN"/>
        </w:rPr>
        <w:t xml:space="preserve">, J. P., Gooch, T. J., Hansen, S. D., Robinson, N. N.,  Shaw, G. D., Spence, J. S., </w:t>
      </w:r>
      <w:proofErr w:type="spellStart"/>
      <w:r w:rsidRPr="00C15FC9">
        <w:rPr>
          <w:lang w:eastAsia="zh-CN"/>
        </w:rPr>
        <w:t>Quackenbush</w:t>
      </w:r>
      <w:proofErr w:type="spellEnd"/>
      <w:r w:rsidRPr="00C15FC9">
        <w:rPr>
          <w:lang w:eastAsia="zh-CN"/>
        </w:rPr>
        <w:t xml:space="preserve">, C. R., Barrick, C. J.,  </w:t>
      </w:r>
      <w:proofErr w:type="spellStart"/>
      <w:r w:rsidRPr="00C15FC9">
        <w:rPr>
          <w:lang w:eastAsia="zh-CN"/>
        </w:rPr>
        <w:t>Nonneman</w:t>
      </w:r>
      <w:proofErr w:type="spellEnd"/>
      <w:r w:rsidRPr="00C15FC9">
        <w:rPr>
          <w:lang w:eastAsia="zh-CN"/>
        </w:rPr>
        <w:t xml:space="preserve">, R. J., </w:t>
      </w:r>
      <w:proofErr w:type="spellStart"/>
      <w:r w:rsidRPr="00C15FC9">
        <w:rPr>
          <w:lang w:eastAsia="zh-CN"/>
        </w:rPr>
        <w:t>Xie</w:t>
      </w:r>
      <w:proofErr w:type="spellEnd"/>
      <w:r w:rsidRPr="00C15FC9">
        <w:rPr>
          <w:lang w:eastAsia="zh-CN"/>
        </w:rPr>
        <w:t xml:space="preserve">, Y., </w:t>
      </w:r>
      <w:proofErr w:type="spellStart"/>
      <w:r w:rsidRPr="00C15FC9">
        <w:rPr>
          <w:lang w:eastAsia="zh-CN"/>
        </w:rPr>
        <w:t>Valdar</w:t>
      </w:r>
      <w:proofErr w:type="spellEnd"/>
      <w:r w:rsidRPr="00C15FC9">
        <w:rPr>
          <w:lang w:eastAsia="zh-CN"/>
        </w:rPr>
        <w:t xml:space="preserve">, W., </w:t>
      </w:r>
      <w:proofErr w:type="spellStart"/>
      <w:r w:rsidRPr="00C15FC9">
        <w:rPr>
          <w:lang w:eastAsia="zh-CN"/>
        </w:rPr>
        <w:t>Lenarcic</w:t>
      </w:r>
      <w:proofErr w:type="spellEnd"/>
      <w:r w:rsidRPr="00C15FC9">
        <w:rPr>
          <w:lang w:eastAsia="zh-CN"/>
        </w:rPr>
        <w:t xml:space="preserve">, A. B., Wang, W., Welsh, C.E., Fu, C.P., Zhang, Z., Holt, J., </w:t>
      </w:r>
      <w:proofErr w:type="spellStart"/>
      <w:r w:rsidRPr="00C15FC9">
        <w:rPr>
          <w:lang w:eastAsia="zh-CN"/>
        </w:rPr>
        <w:t>Guo</w:t>
      </w:r>
      <w:proofErr w:type="spellEnd"/>
      <w:r w:rsidRPr="00C15FC9">
        <w:rPr>
          <w:lang w:eastAsia="zh-CN"/>
        </w:rPr>
        <w:t xml:space="preserve">, Z., </w:t>
      </w:r>
      <w:proofErr w:type="spellStart"/>
      <w:r w:rsidRPr="00C15FC9">
        <w:rPr>
          <w:lang w:eastAsia="zh-CN"/>
        </w:rPr>
        <w:t>Threadgill</w:t>
      </w:r>
      <w:proofErr w:type="spellEnd"/>
      <w:r w:rsidRPr="00C15FC9">
        <w:rPr>
          <w:lang w:eastAsia="zh-CN"/>
        </w:rPr>
        <w:t xml:space="preserve">, D. W., Tarantino, L. M., Miller, D. R., </w:t>
      </w:r>
      <w:r w:rsidRPr="00C15FC9">
        <w:rPr>
          <w:b/>
          <w:lang w:eastAsia="zh-CN"/>
        </w:rPr>
        <w:t>Zou, F</w:t>
      </w:r>
      <w:r w:rsidRPr="00C15FC9">
        <w:rPr>
          <w:lang w:eastAsia="zh-CN"/>
        </w:rPr>
        <w:t xml:space="preserve">.*,  McMillan, L.*, Sullivan, P. F.*, Pardo-Manuel de Villena, F.* (2015) Pervasive Allelic Imbalance Revealed By Allele-Specific Gene Expression In Highly Divergent Mouse Crosses. </w:t>
      </w:r>
      <w:r w:rsidRPr="00C15FC9">
        <w:rPr>
          <w:i/>
          <w:lang w:eastAsia="zh-CN"/>
        </w:rPr>
        <w:t>Nature Genetics</w:t>
      </w:r>
      <w:r w:rsidRPr="00C15FC9">
        <w:rPr>
          <w:lang w:eastAsia="zh-CN"/>
        </w:rPr>
        <w:t xml:space="preserve">.  </w:t>
      </w:r>
      <w:r w:rsidRPr="00C15FC9">
        <w:t>47:353-60</w:t>
      </w:r>
      <w:r w:rsidRPr="00C15FC9">
        <w:rPr>
          <w:lang w:eastAsia="zh-CN"/>
        </w:rPr>
        <w:t xml:space="preserve"> (*:  co-senior authors.) </w:t>
      </w:r>
    </w:p>
    <w:p w:rsidR="00F77661" w:rsidRPr="00C15FC9" w:rsidRDefault="006704D0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t>Wiltshire, T</w:t>
      </w:r>
      <w:r w:rsidR="001366FE" w:rsidRPr="00C15FC9">
        <w:t xml:space="preserve">., Ervin, R.B., </w:t>
      </w:r>
      <w:proofErr w:type="spellStart"/>
      <w:r w:rsidR="001366FE" w:rsidRPr="00C15FC9">
        <w:t>Duan</w:t>
      </w:r>
      <w:proofErr w:type="spellEnd"/>
      <w:r w:rsidR="001366FE" w:rsidRPr="00C15FC9">
        <w:t xml:space="preserve">, H., Bogue, M.A., </w:t>
      </w:r>
      <w:r w:rsidRPr="00C15FC9">
        <w:t xml:space="preserve">Zamboni, W.C., </w:t>
      </w:r>
      <w:r w:rsidR="001366FE" w:rsidRPr="00C15FC9">
        <w:t xml:space="preserve">Cook, S., Chung, W., </w:t>
      </w:r>
      <w:r w:rsidR="001366FE" w:rsidRPr="00C15FC9">
        <w:rPr>
          <w:b/>
        </w:rPr>
        <w:t>Zou, F.,</w:t>
      </w:r>
      <w:r w:rsidR="001366FE" w:rsidRPr="00C15FC9">
        <w:t xml:space="preserve"> and </w:t>
      </w:r>
      <w:r w:rsidRPr="00C15FC9">
        <w:t xml:space="preserve">Tarantino, </w:t>
      </w:r>
      <w:proofErr w:type="gramStart"/>
      <w:r w:rsidRPr="00C15FC9">
        <w:t>L.M .</w:t>
      </w:r>
      <w:proofErr w:type="gramEnd"/>
      <w:r w:rsidRPr="00C15FC9">
        <w:t xml:space="preserve"> </w:t>
      </w:r>
      <w:r w:rsidR="001366FE" w:rsidRPr="00C15FC9">
        <w:t xml:space="preserve">(2015) </w:t>
      </w:r>
      <w:r w:rsidRPr="00C15FC9">
        <w:t xml:space="preserve">Initial locomotor sensitivity to cocaine varies widely among inbred mouse strains. </w:t>
      </w:r>
      <w:r w:rsidRPr="00C15FC9">
        <w:rPr>
          <w:rStyle w:val="jrnl"/>
        </w:rPr>
        <w:t xml:space="preserve">Genes Brain </w:t>
      </w:r>
      <w:proofErr w:type="spellStart"/>
      <w:r w:rsidRPr="00C15FC9">
        <w:rPr>
          <w:rStyle w:val="jrnl"/>
        </w:rPr>
        <w:t>Behav</w:t>
      </w:r>
      <w:proofErr w:type="spellEnd"/>
      <w:r w:rsidRPr="00C15FC9">
        <w:t>. 14:271-80.</w:t>
      </w:r>
    </w:p>
    <w:p w:rsidR="00D85BD7" w:rsidRPr="00C15FC9" w:rsidRDefault="008510A8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t>Xia</w:t>
      </w:r>
      <w:r w:rsidR="00B84CA8" w:rsidRPr="00C15FC9">
        <w:t xml:space="preserve">, K., Yu, Y., </w:t>
      </w:r>
      <w:proofErr w:type="spellStart"/>
      <w:r w:rsidR="00B84CA8" w:rsidRPr="00C15FC9">
        <w:t>Ahn</w:t>
      </w:r>
      <w:proofErr w:type="spellEnd"/>
      <w:r w:rsidR="00B84CA8" w:rsidRPr="00C15FC9">
        <w:t xml:space="preserve">, M., Zhu, H., </w:t>
      </w:r>
      <w:r w:rsidR="00B84CA8" w:rsidRPr="00C15FC9">
        <w:rPr>
          <w:b/>
        </w:rPr>
        <w:t>Zou, F.,</w:t>
      </w:r>
      <w:r w:rsidR="00B84CA8" w:rsidRPr="00C15FC9">
        <w:t xml:space="preserve"> Gilmore,</w:t>
      </w:r>
      <w:r w:rsidR="00F77661" w:rsidRPr="00C15FC9">
        <w:t xml:space="preserve"> J., and </w:t>
      </w:r>
      <w:proofErr w:type="spellStart"/>
      <w:r w:rsidR="00F77661" w:rsidRPr="00C15FC9">
        <w:t>Knickmeyer</w:t>
      </w:r>
      <w:proofErr w:type="spellEnd"/>
      <w:r w:rsidR="00F77661" w:rsidRPr="00C15FC9">
        <w:t>, R. C. (2014</w:t>
      </w:r>
      <w:r w:rsidR="00B84CA8" w:rsidRPr="00C15FC9">
        <w:t xml:space="preserve">) Environmental and genetic contributors to salivary testosterone levels in infants. </w:t>
      </w:r>
      <w:r w:rsidR="00B84CA8" w:rsidRPr="00C15FC9">
        <w:rPr>
          <w:i/>
        </w:rPr>
        <w:t>Frontiers in Endocrinology</w:t>
      </w:r>
      <w:r w:rsidR="00F77661" w:rsidRPr="00C15FC9">
        <w:t xml:space="preserve">.  </w:t>
      </w:r>
      <w:r w:rsidR="00F77661" w:rsidRPr="00C15FC9">
        <w:rPr>
          <w:rStyle w:val="cit"/>
        </w:rPr>
        <w:t>5: 187</w:t>
      </w:r>
      <w:r w:rsidR="00B84CA8" w:rsidRPr="00C15FC9">
        <w:t xml:space="preserve">.  </w:t>
      </w:r>
    </w:p>
    <w:p w:rsidR="00D56ECD" w:rsidRPr="00C15FC9" w:rsidRDefault="00D56ECD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rPr>
          <w:lang w:eastAsia="zh-CN"/>
        </w:rPr>
        <w:t xml:space="preserve">Ghosh, A. *, Nobel, A. B., Zou, F. and Wright, F. A. (2014) Variable Selection and Shrinkage via a Conditional Likelihood-based Penalty.  </w:t>
      </w:r>
      <w:r w:rsidRPr="00C15FC9">
        <w:rPr>
          <w:i/>
          <w:lang w:eastAsia="zh-CN"/>
        </w:rPr>
        <w:t>Journal of the Indian society of agricultural statistics.</w:t>
      </w:r>
      <w:r w:rsidRPr="00C15FC9">
        <w:rPr>
          <w:lang w:eastAsia="zh-CN"/>
        </w:rPr>
        <w:t xml:space="preserve">  68: 227-236.</w:t>
      </w:r>
    </w:p>
    <w:p w:rsidR="00335AF5" w:rsidRPr="00C15FC9" w:rsidRDefault="00335AF5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rPr>
          <w:lang w:eastAsia="zh-CN"/>
        </w:rPr>
        <w:t xml:space="preserve">Yu, J., Zhou, H., Liu, X., </w:t>
      </w:r>
      <w:r w:rsidRPr="00C15FC9">
        <w:rPr>
          <w:b/>
          <w:lang w:eastAsia="zh-CN"/>
        </w:rPr>
        <w:t>Zou, F.</w:t>
      </w:r>
      <w:r w:rsidR="00B84CA8" w:rsidRPr="00C15FC9">
        <w:rPr>
          <w:lang w:eastAsia="zh-CN"/>
        </w:rPr>
        <w:t>,</w:t>
      </w:r>
      <w:r w:rsidR="00B84CA8" w:rsidRPr="00C15FC9">
        <w:rPr>
          <w:b/>
          <w:lang w:eastAsia="zh-CN"/>
        </w:rPr>
        <w:t xml:space="preserve"> </w:t>
      </w:r>
      <w:r w:rsidRPr="00C15FC9">
        <w:rPr>
          <w:lang w:eastAsia="zh-CN"/>
        </w:rPr>
        <w:t>and Willke, R. J. (2014</w:t>
      </w:r>
      <w:proofErr w:type="gramStart"/>
      <w:r w:rsidRPr="00C15FC9">
        <w:rPr>
          <w:lang w:eastAsia="zh-CN"/>
        </w:rPr>
        <w:t>)  Adjusting</w:t>
      </w:r>
      <w:proofErr w:type="gramEnd"/>
      <w:r w:rsidRPr="00C15FC9">
        <w:rPr>
          <w:lang w:eastAsia="zh-CN"/>
        </w:rPr>
        <w:t xml:space="preserve"> Complex Heterogeneity in Treatment Assignment in Observational Studies.  </w:t>
      </w:r>
      <w:r w:rsidRPr="00C15FC9">
        <w:rPr>
          <w:bCs/>
          <w:i/>
          <w:iCs/>
          <w:lang w:eastAsia="zh-CN"/>
        </w:rPr>
        <w:t>International Journal of Statistics in Medical Research,</w:t>
      </w:r>
      <w:r w:rsidRPr="00C15FC9">
        <w:rPr>
          <w:b/>
          <w:bCs/>
          <w:i/>
          <w:iCs/>
          <w:lang w:eastAsia="zh-CN"/>
        </w:rPr>
        <w:t xml:space="preserve"> </w:t>
      </w:r>
      <w:r w:rsidRPr="00C15FC9">
        <w:rPr>
          <w:bCs/>
          <w:iCs/>
          <w:lang w:eastAsia="zh-CN"/>
        </w:rPr>
        <w:t>3</w:t>
      </w:r>
      <w:r w:rsidRPr="00C15FC9">
        <w:rPr>
          <w:bCs/>
          <w:i/>
          <w:iCs/>
          <w:lang w:eastAsia="zh-CN"/>
        </w:rPr>
        <w:t xml:space="preserve">: </w:t>
      </w:r>
      <w:r w:rsidRPr="00C15FC9">
        <w:rPr>
          <w:bCs/>
          <w:lang w:eastAsia="zh-CN"/>
        </w:rPr>
        <w:t>203-214.</w:t>
      </w:r>
    </w:p>
    <w:p w:rsidR="00327BBB" w:rsidRPr="00C15FC9" w:rsidRDefault="00327BBB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t xml:space="preserve">Wright, F.A., Sullivan, P.,  Brooks, A., </w:t>
      </w:r>
      <w:r w:rsidRPr="00C15FC9">
        <w:rPr>
          <w:b/>
        </w:rPr>
        <w:t>Zou, F.,</w:t>
      </w:r>
      <w:r w:rsidRPr="00C15FC9">
        <w:t xml:space="preserve"> Sun, W., </w:t>
      </w:r>
      <w:proofErr w:type="spellStart"/>
      <w:r w:rsidRPr="00C15FC9">
        <w:t>Xia,K</w:t>
      </w:r>
      <w:proofErr w:type="spellEnd"/>
      <w:r w:rsidRPr="00C15FC9">
        <w:t xml:space="preserve">.,  </w:t>
      </w:r>
      <w:proofErr w:type="spellStart"/>
      <w:r w:rsidRPr="00C15FC9">
        <w:t>Madar</w:t>
      </w:r>
      <w:proofErr w:type="spellEnd"/>
      <w:r w:rsidRPr="00C15FC9">
        <w:t xml:space="preserve">, V., </w:t>
      </w:r>
      <w:proofErr w:type="spellStart"/>
      <w:r w:rsidRPr="00C15FC9">
        <w:t>Abdellaoui</w:t>
      </w:r>
      <w:proofErr w:type="spellEnd"/>
      <w:r w:rsidRPr="00C15FC9">
        <w:t xml:space="preserve">, A., Batista, S., Butler, C., Chen, G., Chen, T., Chung W., et al. (2014), Heritability and Genomics of Gene Expression In Peripheral Blood. </w:t>
      </w:r>
      <w:r w:rsidRPr="00C15FC9">
        <w:rPr>
          <w:i/>
        </w:rPr>
        <w:t>Nature Genetics</w:t>
      </w:r>
      <w:r w:rsidRPr="00C15FC9">
        <w:t xml:space="preserve">, </w:t>
      </w:r>
      <w:r w:rsidR="006F41E9" w:rsidRPr="00C15FC9">
        <w:t xml:space="preserve">46: 430-437. </w:t>
      </w:r>
    </w:p>
    <w:p w:rsidR="00327BBB" w:rsidRPr="00C15FC9" w:rsidRDefault="00F0751F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hyperlink r:id="rId23" w:history="1">
        <w:r w:rsidR="00327BBB" w:rsidRPr="00C15FC9">
          <w:rPr>
            <w:rStyle w:val="Hyperlink"/>
            <w:b/>
            <w:color w:val="000000" w:themeColor="text1"/>
            <w:u w:val="none"/>
          </w:rPr>
          <w:t>Zou, F</w:t>
        </w:r>
      </w:hyperlink>
      <w:r w:rsidR="00327BBB" w:rsidRPr="00C15FC9">
        <w:rPr>
          <w:b/>
          <w:color w:val="000000" w:themeColor="text1"/>
        </w:rPr>
        <w:t>.</w:t>
      </w:r>
      <w:r w:rsidR="00327BBB" w:rsidRPr="00C15FC9">
        <w:rPr>
          <w:color w:val="000000" w:themeColor="text1"/>
        </w:rPr>
        <w:t xml:space="preserve">, </w:t>
      </w:r>
      <w:hyperlink r:id="rId24" w:history="1">
        <w:r w:rsidR="00327BBB" w:rsidRPr="00C15FC9">
          <w:rPr>
            <w:rStyle w:val="Hyperlink"/>
            <w:color w:val="000000" w:themeColor="text1"/>
            <w:u w:val="none"/>
          </w:rPr>
          <w:t>Sun, W</w:t>
        </w:r>
      </w:hyperlink>
      <w:r w:rsidR="00327BBB" w:rsidRPr="00C15FC9">
        <w:rPr>
          <w:color w:val="000000" w:themeColor="text1"/>
        </w:rPr>
        <w:t xml:space="preserve">., </w:t>
      </w:r>
      <w:hyperlink r:id="rId25" w:history="1">
        <w:r w:rsidR="00327BBB" w:rsidRPr="00C15FC9">
          <w:rPr>
            <w:rStyle w:val="Hyperlink"/>
            <w:color w:val="000000" w:themeColor="text1"/>
            <w:u w:val="none"/>
          </w:rPr>
          <w:t>Crowley, J.J</w:t>
        </w:r>
      </w:hyperlink>
      <w:r w:rsidR="00327BBB" w:rsidRPr="00C15FC9">
        <w:rPr>
          <w:color w:val="000000" w:themeColor="text1"/>
        </w:rPr>
        <w:t xml:space="preserve">., </w:t>
      </w:r>
      <w:hyperlink r:id="rId26" w:history="1">
        <w:r w:rsidR="00327BBB" w:rsidRPr="00C15FC9">
          <w:rPr>
            <w:rStyle w:val="Hyperlink"/>
            <w:color w:val="000000" w:themeColor="text1"/>
            <w:u w:val="none"/>
          </w:rPr>
          <w:t>Zhabotynsky, V</w:t>
        </w:r>
      </w:hyperlink>
      <w:r w:rsidR="00327BBB" w:rsidRPr="00C15FC9">
        <w:rPr>
          <w:color w:val="000000" w:themeColor="text1"/>
        </w:rPr>
        <w:t xml:space="preserve">., </w:t>
      </w:r>
      <w:hyperlink r:id="rId27" w:history="1">
        <w:r w:rsidR="00327BBB" w:rsidRPr="00C15FC9">
          <w:rPr>
            <w:rStyle w:val="Hyperlink"/>
            <w:color w:val="000000" w:themeColor="text1"/>
            <w:u w:val="none"/>
          </w:rPr>
          <w:t>Sullivan, P.F</w:t>
        </w:r>
      </w:hyperlink>
      <w:r w:rsidR="00327BBB" w:rsidRPr="00C15FC9">
        <w:rPr>
          <w:color w:val="000000" w:themeColor="text1"/>
        </w:rPr>
        <w:t xml:space="preserve">., </w:t>
      </w:r>
      <w:hyperlink r:id="rId28" w:history="1">
        <w:r w:rsidR="00327BBB" w:rsidRPr="00C15FC9">
          <w:rPr>
            <w:rStyle w:val="Hyperlink"/>
            <w:color w:val="000000" w:themeColor="text1"/>
            <w:u w:val="none"/>
          </w:rPr>
          <w:t>Pardo-Manuel de Villena, F.F</w:t>
        </w:r>
      </w:hyperlink>
      <w:r w:rsidR="00327BBB" w:rsidRPr="00C15FC9">
        <w:rPr>
          <w:color w:val="000000" w:themeColor="text1"/>
        </w:rPr>
        <w:t xml:space="preserve">. </w:t>
      </w:r>
      <w:r w:rsidR="00327BBB" w:rsidRPr="00C15FC9">
        <w:t>(2014) A Novel Statistical Approach for Jointly Analyzing RNA-</w:t>
      </w:r>
      <w:proofErr w:type="spellStart"/>
      <w:r w:rsidR="00327BBB" w:rsidRPr="00C15FC9">
        <w:t>seq</w:t>
      </w:r>
      <w:proofErr w:type="spellEnd"/>
      <w:r w:rsidR="00327BBB" w:rsidRPr="00C15FC9">
        <w:t xml:space="preserve"> Data from F1 Reciprocal Crosses and Inbred Lines. Genetics, </w:t>
      </w:r>
      <w:r w:rsidR="006F41E9" w:rsidRPr="00C15FC9">
        <w:t>197:389-99</w:t>
      </w:r>
      <w:proofErr w:type="gramStart"/>
      <w:r w:rsidR="006F41E9" w:rsidRPr="00C15FC9">
        <w:t>.</w:t>
      </w:r>
      <w:r w:rsidR="00327BBB" w:rsidRPr="00C15FC9">
        <w:t>.</w:t>
      </w:r>
      <w:proofErr w:type="gramEnd"/>
    </w:p>
    <w:p w:rsidR="00AF0A9F" w:rsidRPr="00C15FC9" w:rsidRDefault="00AF0A9F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rPr>
          <w:lang w:eastAsia="zh-CN"/>
        </w:rPr>
        <w:t xml:space="preserve">Lee. S.*, </w:t>
      </w:r>
      <w:r w:rsidRPr="00C15FC9">
        <w:rPr>
          <w:b/>
        </w:rPr>
        <w:t>Zou, F.</w:t>
      </w:r>
      <w:r w:rsidRPr="00C15FC9">
        <w:t>, and Wright, F.A.</w:t>
      </w:r>
      <w:r w:rsidRPr="00C15FC9">
        <w:rPr>
          <w:b/>
        </w:rPr>
        <w:t xml:space="preserve"> </w:t>
      </w:r>
      <w:r w:rsidRPr="00C15FC9">
        <w:t xml:space="preserve">(2014) </w:t>
      </w:r>
      <w:r w:rsidRPr="00C15FC9">
        <w:rPr>
          <w:lang w:eastAsia="zh-CN"/>
        </w:rPr>
        <w:t xml:space="preserve">Convergence of sample eigenvalues, eigenvectors, and principal component scores for ultra-high dimensional data.  </w:t>
      </w:r>
      <w:proofErr w:type="spellStart"/>
      <w:r w:rsidRPr="00C15FC9">
        <w:rPr>
          <w:i/>
          <w:lang w:eastAsia="zh-CN"/>
        </w:rPr>
        <w:t>Biometrika</w:t>
      </w:r>
      <w:proofErr w:type="spellEnd"/>
      <w:r w:rsidRPr="00C15FC9">
        <w:rPr>
          <w:lang w:eastAsia="zh-CN"/>
        </w:rPr>
        <w:t xml:space="preserve">, </w:t>
      </w:r>
      <w:r w:rsidR="006F41E9" w:rsidRPr="00C15FC9">
        <w:rPr>
          <w:lang w:eastAsia="zh-CN"/>
        </w:rPr>
        <w:t>2014 101: 484-490</w:t>
      </w:r>
      <w:r w:rsidRPr="00C15FC9">
        <w:rPr>
          <w:lang w:eastAsia="zh-CN"/>
        </w:rPr>
        <w:t>.</w:t>
      </w:r>
    </w:p>
    <w:p w:rsidR="0019069A" w:rsidRPr="00C15FC9" w:rsidRDefault="0019069A" w:rsidP="00494D71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eastAsia="zh-CN"/>
        </w:rPr>
      </w:pPr>
      <w:r w:rsidRPr="00C15FC9">
        <w:t xml:space="preserve">Chung, W.*, and </w:t>
      </w:r>
      <w:r w:rsidRPr="00C15FC9">
        <w:rPr>
          <w:b/>
        </w:rPr>
        <w:t>Zou, F.</w:t>
      </w:r>
      <w:r w:rsidR="00AF0A9F" w:rsidRPr="00C15FC9">
        <w:t xml:space="preserve"> (201</w:t>
      </w:r>
      <w:r w:rsidR="00327BBB" w:rsidRPr="00C15FC9">
        <w:t>4</w:t>
      </w:r>
      <w:r w:rsidRPr="00C15FC9">
        <w:t xml:space="preserve">) Mixed effects models for GAW18 longitudinal blood pressure data. </w:t>
      </w:r>
      <w:r w:rsidRPr="00C15FC9">
        <w:rPr>
          <w:i/>
        </w:rPr>
        <w:t>BMC proceedings.</w:t>
      </w:r>
      <w:r w:rsidRPr="00C15FC9">
        <w:t xml:space="preserve"> </w:t>
      </w:r>
      <w:r w:rsidR="00335AF5" w:rsidRPr="00C15FC9">
        <w:t>8: S87.</w:t>
      </w:r>
    </w:p>
    <w:p w:rsidR="00AF0A9F" w:rsidRPr="00C15FC9" w:rsidRDefault="00AF0A9F" w:rsidP="00494D71">
      <w:pPr>
        <w:pStyle w:val="ListParagraph"/>
        <w:numPr>
          <w:ilvl w:val="0"/>
          <w:numId w:val="38"/>
        </w:numPr>
        <w:jc w:val="both"/>
        <w:outlineLvl w:val="1"/>
        <w:rPr>
          <w:color w:val="000000"/>
          <w:kern w:val="36"/>
        </w:rPr>
      </w:pPr>
      <w:r w:rsidRPr="00C15FC9">
        <w:rPr>
          <w:color w:val="000000" w:themeColor="text1"/>
        </w:rPr>
        <w:t xml:space="preserve">Zhou, Y.H., Mayhew, G., Sun, Z., Xu, X., </w:t>
      </w:r>
      <w:r w:rsidRPr="00C15FC9">
        <w:rPr>
          <w:b/>
          <w:color w:val="000000" w:themeColor="text1"/>
        </w:rPr>
        <w:t>Zou, F.</w:t>
      </w:r>
      <w:r w:rsidRPr="00C15FC9">
        <w:rPr>
          <w:color w:val="000000" w:themeColor="text1"/>
        </w:rPr>
        <w:t xml:space="preserve"> and Wright, F.A. (2013) </w:t>
      </w:r>
      <w:hyperlink r:id="rId29" w:history="1">
        <w:r w:rsidRPr="00C15FC9">
          <w:rPr>
            <w:rStyle w:val="Hyperlink"/>
            <w:color w:val="000000" w:themeColor="text1"/>
            <w:u w:val="none"/>
          </w:rPr>
          <w:t>Space–time clustering and the permutation moments of quadratic forms</w:t>
        </w:r>
      </w:hyperlink>
      <w:r w:rsidRPr="00C15FC9">
        <w:br/>
      </w:r>
      <w:r w:rsidRPr="00C15FC9">
        <w:rPr>
          <w:rStyle w:val="cit-gray"/>
        </w:rPr>
        <w:t>Stat. 2: 292-302.</w:t>
      </w:r>
    </w:p>
    <w:p w:rsidR="008C23A1" w:rsidRPr="00C15FC9" w:rsidRDefault="008C23A1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Style w:val="st"/>
          <w:rFonts w:ascii="Times New Roman" w:hAnsi="Times New Roman" w:cs="Times New Roman"/>
          <w:sz w:val="24"/>
          <w:szCs w:val="24"/>
        </w:rPr>
        <w:t xml:space="preserve">Ghosh, </w:t>
      </w:r>
      <w:proofErr w:type="spellStart"/>
      <w:r w:rsidRPr="00C15FC9">
        <w:rPr>
          <w:rStyle w:val="st"/>
          <w:rFonts w:ascii="Times New Roman" w:hAnsi="Times New Roman" w:cs="Times New Roman"/>
          <w:sz w:val="24"/>
          <w:szCs w:val="24"/>
        </w:rPr>
        <w:t>Arpita</w:t>
      </w:r>
      <w:proofErr w:type="spellEnd"/>
      <w:r w:rsidRPr="00C15FC9">
        <w:rPr>
          <w:rStyle w:val="st"/>
          <w:rFonts w:ascii="Times New Roman" w:hAnsi="Times New Roman" w:cs="Times New Roman"/>
          <w:sz w:val="24"/>
          <w:szCs w:val="24"/>
        </w:rPr>
        <w:t xml:space="preserve">*, </w:t>
      </w:r>
      <w:r w:rsidRPr="00C15FC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Zou, F.,</w:t>
      </w:r>
      <w:r w:rsidRPr="00C15F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5FC9">
        <w:rPr>
          <w:rStyle w:val="st"/>
          <w:rFonts w:ascii="Times New Roman" w:hAnsi="Times New Roman" w:cs="Times New Roman"/>
          <w:sz w:val="24"/>
          <w:szCs w:val="24"/>
        </w:rPr>
        <w:t xml:space="preserve">and </w:t>
      </w:r>
      <w:r w:rsidRPr="00C15FC9">
        <w:rPr>
          <w:rStyle w:val="Emphasis"/>
          <w:rFonts w:ascii="Times New Roman" w:hAnsi="Times New Roman" w:cs="Times New Roman"/>
          <w:i w:val="0"/>
          <w:sz w:val="24"/>
          <w:szCs w:val="24"/>
        </w:rPr>
        <w:t>Wright</w:t>
      </w:r>
      <w:r w:rsidRPr="00C15FC9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F.A. (2013)</w:t>
      </w:r>
      <w:r w:rsidR="0019069A" w:rsidRPr="00C15FC9">
        <w:rPr>
          <w:rFonts w:ascii="Times New Roman" w:hAnsi="Times New Roman" w:cs="Times New Roman"/>
          <w:sz w:val="24"/>
          <w:szCs w:val="24"/>
        </w:rPr>
        <w:t xml:space="preserve"> Unified Analysis of Secondary Traits in Case-Control Association Studies</w:t>
      </w:r>
      <w:r w:rsidRPr="00C15FC9">
        <w:rPr>
          <w:rFonts w:ascii="Times New Roman" w:hAnsi="Times New Roman" w:cs="Times New Roman"/>
          <w:sz w:val="24"/>
          <w:szCs w:val="24"/>
        </w:rPr>
        <w:t xml:space="preserve">. </w:t>
      </w:r>
      <w:r w:rsidRPr="00C15FC9">
        <w:rPr>
          <w:rFonts w:ascii="Times New Roman" w:hAnsi="Times New Roman" w:cs="Times New Roman"/>
          <w:i/>
          <w:sz w:val="24"/>
          <w:szCs w:val="24"/>
        </w:rPr>
        <w:t>JASA</w:t>
      </w:r>
      <w:r w:rsidR="00AF0A9F" w:rsidRPr="00C15FC9">
        <w:rPr>
          <w:rFonts w:ascii="Times New Roman" w:hAnsi="Times New Roman" w:cs="Times New Roman"/>
          <w:sz w:val="24"/>
          <w:szCs w:val="24"/>
        </w:rPr>
        <w:t>. 108: 566-576</w:t>
      </w:r>
      <w:r w:rsidRPr="00C15FC9">
        <w:rPr>
          <w:rFonts w:ascii="Times New Roman" w:hAnsi="Times New Roman" w:cs="Times New Roman"/>
          <w:sz w:val="24"/>
          <w:szCs w:val="24"/>
        </w:rPr>
        <w:t>.</w:t>
      </w:r>
    </w:p>
    <w:p w:rsidR="008C23A1" w:rsidRPr="00C15FC9" w:rsidRDefault="008C23A1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Kang, C. Zhu, H., Wright, F.A., </w:t>
      </w:r>
      <w:r w:rsidRPr="00C15FC9">
        <w:rPr>
          <w:rStyle w:val="highlight"/>
          <w:rFonts w:ascii="Times New Roman" w:hAnsi="Times New Roman" w:cs="Times New Roman"/>
          <w:b/>
          <w:sz w:val="24"/>
          <w:szCs w:val="24"/>
        </w:rPr>
        <w:t>Zou,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Kosorok MR (2012) 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interactive decision committee for chemical toxicity analysis. </w:t>
      </w:r>
      <w:r w:rsidRPr="00C15FC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 xml:space="preserve">Journal of Statistical Research, </w:t>
      </w:r>
      <w:r w:rsidRPr="00C15FC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46: 157-186.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 xml:space="preserve">Gong, Y.*, and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 (2012) Varying coefficient models for mapping quantitative trait loci using recombinant inbred intercrosses. </w:t>
      </w:r>
      <w:r w:rsidRPr="00C15FC9">
        <w:rPr>
          <w:rFonts w:ascii="Times New Roman" w:hAnsi="Times New Roman" w:cs="Times New Roman"/>
          <w:i/>
          <w:sz w:val="24"/>
          <w:szCs w:val="24"/>
        </w:rPr>
        <w:t>Genetics,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190:475-486.</w:t>
      </w:r>
    </w:p>
    <w:p w:rsidR="00540E88" w:rsidRPr="00C15FC9" w:rsidRDefault="00D27869" w:rsidP="00494D71">
      <w:pPr>
        <w:pStyle w:val="rprtbody1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C15FC9">
        <w:rPr>
          <w:sz w:val="24"/>
          <w:szCs w:val="24"/>
        </w:rPr>
        <w:t>Xia, K</w:t>
      </w:r>
      <w:proofErr w:type="gramStart"/>
      <w:r w:rsidRPr="00C15FC9">
        <w:rPr>
          <w:sz w:val="24"/>
          <w:szCs w:val="24"/>
        </w:rPr>
        <w:t xml:space="preserve">,  </w:t>
      </w:r>
      <w:proofErr w:type="spellStart"/>
      <w:r w:rsidRPr="00C15FC9">
        <w:rPr>
          <w:sz w:val="24"/>
          <w:szCs w:val="24"/>
          <w:lang w:eastAsia="zh-CN"/>
        </w:rPr>
        <w:t>Shabalin</w:t>
      </w:r>
      <w:proofErr w:type="spellEnd"/>
      <w:proofErr w:type="gramEnd"/>
      <w:r w:rsidRPr="00C15FC9">
        <w:rPr>
          <w:sz w:val="24"/>
          <w:szCs w:val="24"/>
          <w:lang w:eastAsia="zh-CN"/>
        </w:rPr>
        <w:t xml:space="preserve">, A.A., Huang, S.,  </w:t>
      </w:r>
      <w:proofErr w:type="spellStart"/>
      <w:r w:rsidRPr="00C15FC9">
        <w:rPr>
          <w:sz w:val="24"/>
          <w:szCs w:val="24"/>
          <w:lang w:eastAsia="zh-CN"/>
        </w:rPr>
        <w:t>Madar</w:t>
      </w:r>
      <w:proofErr w:type="spellEnd"/>
      <w:r w:rsidRPr="00C15FC9">
        <w:rPr>
          <w:sz w:val="24"/>
          <w:szCs w:val="24"/>
          <w:lang w:eastAsia="zh-CN"/>
        </w:rPr>
        <w:t xml:space="preserve">, V., Zhou, Y.H., Wang, W., </w:t>
      </w:r>
      <w:r w:rsidRPr="00C15FC9">
        <w:rPr>
          <w:b/>
          <w:sz w:val="24"/>
          <w:szCs w:val="24"/>
          <w:lang w:eastAsia="zh-CN"/>
        </w:rPr>
        <w:t>Zou, F.,</w:t>
      </w:r>
      <w:r w:rsidRPr="00C15FC9">
        <w:rPr>
          <w:sz w:val="24"/>
          <w:szCs w:val="24"/>
          <w:lang w:eastAsia="zh-CN"/>
        </w:rPr>
        <w:t xml:space="preserve"> </w:t>
      </w:r>
      <w:proofErr w:type="spellStart"/>
      <w:r w:rsidRPr="00C15FC9">
        <w:rPr>
          <w:sz w:val="24"/>
          <w:szCs w:val="24"/>
          <w:lang w:eastAsia="zh-CN"/>
        </w:rPr>
        <w:t>Sun,W</w:t>
      </w:r>
      <w:proofErr w:type="spellEnd"/>
      <w:r w:rsidRPr="00C15FC9">
        <w:rPr>
          <w:sz w:val="24"/>
          <w:szCs w:val="24"/>
          <w:lang w:eastAsia="zh-CN"/>
        </w:rPr>
        <w:t xml:space="preserve">., Sullivan, P.F., and Wright, F.A. (2012) </w:t>
      </w:r>
      <w:proofErr w:type="spellStart"/>
      <w:r w:rsidRPr="00C15FC9">
        <w:rPr>
          <w:sz w:val="24"/>
          <w:szCs w:val="24"/>
          <w:lang w:eastAsia="zh-CN"/>
        </w:rPr>
        <w:t>seeQTL</w:t>
      </w:r>
      <w:proofErr w:type="spellEnd"/>
      <w:r w:rsidRPr="00C15FC9">
        <w:rPr>
          <w:sz w:val="24"/>
          <w:szCs w:val="24"/>
          <w:lang w:eastAsia="zh-CN"/>
        </w:rPr>
        <w:t xml:space="preserve">: A searchable database for human </w:t>
      </w:r>
      <w:proofErr w:type="spellStart"/>
      <w:r w:rsidRPr="00C15FC9">
        <w:rPr>
          <w:sz w:val="24"/>
          <w:szCs w:val="24"/>
          <w:lang w:eastAsia="zh-CN"/>
        </w:rPr>
        <w:t>eQTLs</w:t>
      </w:r>
      <w:proofErr w:type="spellEnd"/>
      <w:r w:rsidRPr="00C15FC9">
        <w:rPr>
          <w:sz w:val="24"/>
          <w:szCs w:val="24"/>
          <w:lang w:eastAsia="zh-CN"/>
        </w:rPr>
        <w:t xml:space="preserve">. </w:t>
      </w:r>
      <w:r w:rsidRPr="00C15FC9">
        <w:rPr>
          <w:i/>
          <w:sz w:val="24"/>
          <w:szCs w:val="24"/>
          <w:lang w:eastAsia="zh-CN"/>
        </w:rPr>
        <w:t>Bioinformatics</w:t>
      </w:r>
      <w:r w:rsidRPr="00C15FC9">
        <w:rPr>
          <w:sz w:val="24"/>
          <w:szCs w:val="24"/>
          <w:lang w:eastAsia="zh-CN"/>
        </w:rPr>
        <w:t xml:space="preserve">, </w:t>
      </w:r>
      <w:r w:rsidRPr="00C15FC9">
        <w:rPr>
          <w:rStyle w:val="slug-vol"/>
          <w:iCs/>
          <w:sz w:val="24"/>
          <w:szCs w:val="24"/>
        </w:rPr>
        <w:t>28</w:t>
      </w:r>
      <w:r w:rsidRPr="00C15FC9">
        <w:rPr>
          <w:rStyle w:val="slug-issue"/>
          <w:iCs/>
          <w:sz w:val="24"/>
          <w:szCs w:val="24"/>
        </w:rPr>
        <w:t xml:space="preserve">: </w:t>
      </w:r>
      <w:r w:rsidRPr="00C15FC9">
        <w:rPr>
          <w:rStyle w:val="slug-pages"/>
          <w:iCs/>
          <w:sz w:val="24"/>
          <w:szCs w:val="24"/>
        </w:rPr>
        <w:t xml:space="preserve">451-452. </w:t>
      </w:r>
    </w:p>
    <w:p w:rsidR="00540E88" w:rsidRPr="00C15FC9" w:rsidRDefault="00D27869" w:rsidP="00494D71">
      <w:pPr>
        <w:pStyle w:val="rprtbody1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C15FC9">
        <w:rPr>
          <w:sz w:val="24"/>
          <w:szCs w:val="24"/>
        </w:rPr>
        <w:t xml:space="preserve">Sun, W., Zhabotynsky, V.,  </w:t>
      </w:r>
      <w:r w:rsidRPr="00C15FC9">
        <w:rPr>
          <w:b/>
          <w:sz w:val="24"/>
          <w:szCs w:val="24"/>
        </w:rPr>
        <w:t>Zou, F.</w:t>
      </w:r>
      <w:r w:rsidRPr="00C15FC9">
        <w:rPr>
          <w:sz w:val="24"/>
          <w:szCs w:val="24"/>
        </w:rPr>
        <w:t xml:space="preserve">,  Wright, F.A., Crowley, J.J.,  Yun, Z.,  </w:t>
      </w:r>
      <w:proofErr w:type="spellStart"/>
      <w:r w:rsidRPr="00C15FC9">
        <w:rPr>
          <w:sz w:val="24"/>
          <w:szCs w:val="24"/>
        </w:rPr>
        <w:t>Buus</w:t>
      </w:r>
      <w:proofErr w:type="spellEnd"/>
      <w:r w:rsidRPr="00C15FC9">
        <w:rPr>
          <w:sz w:val="24"/>
          <w:szCs w:val="24"/>
        </w:rPr>
        <w:t xml:space="preserve">, R., Miller, D.,  Wang, J.,  McMillan, L.,  Pardo-Manuel de Villena, F.,  and  Sullivan P.F. (2012)   Transcriptome atlases of mouse brain reveals differential expression across brain regions and genetic backgrounds. </w:t>
      </w:r>
      <w:r w:rsidRPr="00C15FC9">
        <w:rPr>
          <w:i/>
          <w:sz w:val="24"/>
          <w:szCs w:val="24"/>
        </w:rPr>
        <w:t>G3</w:t>
      </w:r>
      <w:r w:rsidRPr="00C15FC9">
        <w:rPr>
          <w:sz w:val="24"/>
          <w:szCs w:val="24"/>
        </w:rPr>
        <w:t>, 2:203-211.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Collaborative Cross Consortium (2012) 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genome architecture of the Collaborative Cross mouse genetics reference population.  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Genetics, </w:t>
      </w:r>
      <w:r w:rsidRPr="00C15FC9">
        <w:rPr>
          <w:rFonts w:ascii="Times New Roman" w:hAnsi="Times New Roman" w:cs="Times New Roman"/>
          <w:sz w:val="24"/>
          <w:szCs w:val="24"/>
        </w:rPr>
        <w:t xml:space="preserve">190:389-402. </w:t>
      </w:r>
    </w:p>
    <w:p w:rsidR="00540E88" w:rsidRPr="00C15FC9" w:rsidRDefault="00D27869" w:rsidP="00494D71">
      <w:pPr>
        <w:pStyle w:val="rprtbody1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C15FC9">
        <w:rPr>
          <w:sz w:val="24"/>
          <w:szCs w:val="24"/>
        </w:rPr>
        <w:t xml:space="preserve">Li, W., Sun, L., Corey, M., </w:t>
      </w:r>
      <w:r w:rsidRPr="00C15FC9">
        <w:rPr>
          <w:b/>
          <w:sz w:val="24"/>
          <w:szCs w:val="24"/>
        </w:rPr>
        <w:t>Zou, F.,</w:t>
      </w:r>
      <w:r w:rsidRPr="00C15FC9">
        <w:rPr>
          <w:sz w:val="24"/>
          <w:szCs w:val="24"/>
        </w:rPr>
        <w:t xml:space="preserve"> Lee, S., </w:t>
      </w:r>
      <w:proofErr w:type="spellStart"/>
      <w:r w:rsidRPr="00C15FC9">
        <w:rPr>
          <w:sz w:val="24"/>
          <w:szCs w:val="24"/>
        </w:rPr>
        <w:t>Cojocaru</w:t>
      </w:r>
      <w:proofErr w:type="spellEnd"/>
      <w:r w:rsidRPr="00C15FC9">
        <w:rPr>
          <w:sz w:val="24"/>
          <w:szCs w:val="24"/>
        </w:rPr>
        <w:t xml:space="preserve">, A., Taylor, C., Blackman, S., Stephenson, A., </w:t>
      </w:r>
      <w:proofErr w:type="spellStart"/>
      <w:r w:rsidRPr="00C15FC9">
        <w:rPr>
          <w:sz w:val="24"/>
          <w:szCs w:val="24"/>
        </w:rPr>
        <w:t>Sandford</w:t>
      </w:r>
      <w:proofErr w:type="spellEnd"/>
      <w:r w:rsidRPr="00C15FC9">
        <w:rPr>
          <w:sz w:val="24"/>
          <w:szCs w:val="24"/>
        </w:rPr>
        <w:t xml:space="preserve">, A., </w:t>
      </w:r>
      <w:proofErr w:type="spellStart"/>
      <w:r w:rsidRPr="00C15FC9">
        <w:rPr>
          <w:sz w:val="24"/>
          <w:szCs w:val="24"/>
        </w:rPr>
        <w:t>Dorfman</w:t>
      </w:r>
      <w:proofErr w:type="spellEnd"/>
      <w:r w:rsidRPr="00C15FC9">
        <w:rPr>
          <w:sz w:val="24"/>
          <w:szCs w:val="24"/>
        </w:rPr>
        <w:t xml:space="preserve">, R., </w:t>
      </w:r>
      <w:proofErr w:type="spellStart"/>
      <w:r w:rsidRPr="00C15FC9">
        <w:rPr>
          <w:sz w:val="24"/>
          <w:szCs w:val="24"/>
        </w:rPr>
        <w:t>Drumm</w:t>
      </w:r>
      <w:proofErr w:type="spellEnd"/>
      <w:r w:rsidRPr="00C15FC9">
        <w:rPr>
          <w:sz w:val="24"/>
          <w:szCs w:val="24"/>
        </w:rPr>
        <w:t xml:space="preserve">, M., Cutting, G., Knowles, M., </w:t>
      </w:r>
      <w:proofErr w:type="spellStart"/>
      <w:r w:rsidRPr="00C15FC9">
        <w:rPr>
          <w:sz w:val="24"/>
          <w:szCs w:val="24"/>
        </w:rPr>
        <w:t>Durie</w:t>
      </w:r>
      <w:proofErr w:type="spellEnd"/>
      <w:r w:rsidRPr="00C15FC9">
        <w:rPr>
          <w:sz w:val="24"/>
          <w:szCs w:val="24"/>
        </w:rPr>
        <w:t xml:space="preserve">, P., Wright, F.A., and </w:t>
      </w:r>
      <w:proofErr w:type="spellStart"/>
      <w:r w:rsidRPr="00C15FC9">
        <w:rPr>
          <w:sz w:val="24"/>
          <w:szCs w:val="24"/>
        </w:rPr>
        <w:t>Strug</w:t>
      </w:r>
      <w:proofErr w:type="spellEnd"/>
      <w:r w:rsidRPr="00C15FC9">
        <w:rPr>
          <w:sz w:val="24"/>
          <w:szCs w:val="24"/>
        </w:rPr>
        <w:t xml:space="preserve">, L.  (2011) </w:t>
      </w:r>
      <w:proofErr w:type="gramStart"/>
      <w:r w:rsidRPr="00C15FC9">
        <w:rPr>
          <w:sz w:val="24"/>
          <w:szCs w:val="24"/>
        </w:rPr>
        <w:t>Under</w:t>
      </w:r>
      <w:proofErr w:type="gramEnd"/>
      <w:r w:rsidR="00C064C3">
        <w:fldChar w:fldCharType="begin"/>
      </w:r>
      <w:r w:rsidR="00C064C3">
        <w:instrText xml:space="preserve"> HYPERLINK "http://www.ncbi.nlm.nih.gov/pubmed/20681990" </w:instrText>
      </w:r>
      <w:r w:rsidR="00C064C3">
        <w:fldChar w:fldCharType="separate"/>
      </w:r>
      <w:r w:rsidRPr="00C15FC9">
        <w:rPr>
          <w:sz w:val="24"/>
          <w:szCs w:val="24"/>
        </w:rPr>
        <w:t>standing the population structure of North American patients with cystic fibrosis.</w:t>
      </w:r>
      <w:r w:rsidR="00C064C3">
        <w:rPr>
          <w:sz w:val="24"/>
          <w:szCs w:val="24"/>
        </w:rPr>
        <w:fldChar w:fldCharType="end"/>
      </w:r>
      <w:r w:rsidRPr="00C15FC9">
        <w:rPr>
          <w:sz w:val="24"/>
          <w:szCs w:val="24"/>
        </w:rPr>
        <w:t xml:space="preserve"> </w:t>
      </w:r>
      <w:proofErr w:type="spellStart"/>
      <w:r w:rsidRPr="00C15FC9">
        <w:rPr>
          <w:rStyle w:val="jrnl"/>
          <w:i/>
          <w:sz w:val="24"/>
          <w:szCs w:val="24"/>
        </w:rPr>
        <w:t>Clin</w:t>
      </w:r>
      <w:proofErr w:type="spellEnd"/>
      <w:r w:rsidRPr="00C15FC9">
        <w:rPr>
          <w:rStyle w:val="jrnl"/>
          <w:i/>
          <w:sz w:val="24"/>
          <w:szCs w:val="24"/>
        </w:rPr>
        <w:t xml:space="preserve"> Genet</w:t>
      </w:r>
      <w:r w:rsidRPr="00C15FC9">
        <w:rPr>
          <w:rStyle w:val="src1"/>
          <w:i/>
          <w:sz w:val="24"/>
          <w:szCs w:val="24"/>
          <w:specVanish w:val="0"/>
        </w:rPr>
        <w:t>.</w:t>
      </w:r>
      <w:proofErr w:type="gramStart"/>
      <w:r w:rsidRPr="00C15FC9">
        <w:rPr>
          <w:rStyle w:val="src1"/>
          <w:i/>
          <w:sz w:val="24"/>
          <w:szCs w:val="24"/>
          <w:specVanish w:val="0"/>
        </w:rPr>
        <w:t>,</w:t>
      </w:r>
      <w:r w:rsidRPr="00C15FC9">
        <w:rPr>
          <w:rStyle w:val="src1"/>
          <w:sz w:val="24"/>
          <w:szCs w:val="24"/>
          <w:specVanish w:val="0"/>
        </w:rPr>
        <w:t xml:space="preserve">  </w:t>
      </w:r>
      <w:r w:rsidRPr="00C15FC9">
        <w:rPr>
          <w:sz w:val="24"/>
          <w:szCs w:val="24"/>
        </w:rPr>
        <w:t>79:136</w:t>
      </w:r>
      <w:proofErr w:type="gramEnd"/>
      <w:r w:rsidRPr="00C15FC9">
        <w:rPr>
          <w:sz w:val="24"/>
          <w:szCs w:val="24"/>
        </w:rPr>
        <w:t xml:space="preserve">-46. </w:t>
      </w:r>
      <w:r w:rsidRPr="00C15FC9">
        <w:rPr>
          <w:rStyle w:val="pmcid"/>
          <w:sz w:val="24"/>
          <w:szCs w:val="24"/>
        </w:rPr>
        <w:t>PMC2995003.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Style w:val="Strong"/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Lee, S.*</w:t>
      </w:r>
      <w:r w:rsidRPr="00C15FC9">
        <w:rPr>
          <w:rFonts w:ascii="Times New Roman" w:hAnsi="Times New Roman" w:cs="Times New Roman"/>
          <w:sz w:val="24"/>
          <w:szCs w:val="24"/>
        </w:rPr>
        <w:t xml:space="preserve">, Wright, F.A., and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 (2011) </w:t>
      </w:r>
      <w:hyperlink r:id="rId30" w:history="1">
        <w:r w:rsidRPr="00C15F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Control of population stratification by correlation-selected principal components</w:t>
        </w:r>
      </w:hyperlink>
      <w:r w:rsidRPr="00C15FC9">
        <w:rPr>
          <w:rFonts w:ascii="Times New Roman" w:hAnsi="Times New Roman" w:cs="Times New Roman"/>
          <w:sz w:val="24"/>
          <w:szCs w:val="24"/>
        </w:rPr>
        <w:t xml:space="preserve">.  </w:t>
      </w:r>
      <w:r w:rsidRPr="00C15FC9">
        <w:rPr>
          <w:rFonts w:ascii="Times New Roman" w:hAnsi="Times New Roman" w:cs="Times New Roman"/>
          <w:i/>
          <w:sz w:val="24"/>
          <w:szCs w:val="24"/>
        </w:rPr>
        <w:t>Biometrics,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67: 967-974.</w:t>
      </w:r>
    </w:p>
    <w:p w:rsidR="008C23A1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Liu, F., Dunson, D., and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(2011) High-dimensional variable selection in </w:t>
      </w:r>
      <w:proofErr w:type="spellStart"/>
      <w:proofErr w:type="gramStart"/>
      <w:r w:rsidRPr="00C15FC9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analysis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for censored data</w:t>
      </w:r>
      <w:r w:rsidRPr="00C15FC9">
        <w:rPr>
          <w:rFonts w:ascii="Times New Roman" w:hAnsi="Times New Roman" w:cs="Times New Roman"/>
          <w:i/>
          <w:sz w:val="24"/>
          <w:szCs w:val="24"/>
        </w:rPr>
        <w:t>. Biometrics,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67</w:t>
      </w:r>
      <w:r w:rsidR="00AA400F" w:rsidRPr="00C15FC9">
        <w:rPr>
          <w:rFonts w:ascii="Times New Roman" w:hAnsi="Times New Roman" w:cs="Times New Roman"/>
          <w:sz w:val="24"/>
          <w:szCs w:val="24"/>
        </w:rPr>
        <w:t>:</w:t>
      </w:r>
      <w:r w:rsidRPr="00C15FC9">
        <w:rPr>
          <w:rFonts w:ascii="Times New Roman" w:hAnsi="Times New Roman" w:cs="Times New Roman"/>
          <w:sz w:val="24"/>
          <w:szCs w:val="24"/>
        </w:rPr>
        <w:t>504–512.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Style w:val="citationissue"/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Style w:val="citationauthor"/>
          <w:rFonts w:ascii="Times New Roman" w:hAnsi="Times New Roman" w:cs="Times New Roman"/>
          <w:sz w:val="24"/>
          <w:szCs w:val="24"/>
        </w:rPr>
        <w:t>Guo</w:t>
      </w:r>
      <w:proofErr w:type="spellEnd"/>
      <w:r w:rsidRPr="00C15FC9">
        <w:rPr>
          <w:rStyle w:val="citationauthor"/>
          <w:rFonts w:ascii="Times New Roman" w:hAnsi="Times New Roman" w:cs="Times New Roman"/>
          <w:sz w:val="24"/>
          <w:szCs w:val="24"/>
        </w:rPr>
        <w:t xml:space="preserve">, X., Pace, R.G., </w:t>
      </w:r>
      <w:proofErr w:type="spellStart"/>
      <w:r w:rsidRPr="00C15FC9">
        <w:rPr>
          <w:rStyle w:val="citationauthor"/>
          <w:rFonts w:ascii="Times New Roman" w:hAnsi="Times New Roman" w:cs="Times New Roman"/>
          <w:sz w:val="24"/>
          <w:szCs w:val="24"/>
        </w:rPr>
        <w:t>Stonebraker</w:t>
      </w:r>
      <w:proofErr w:type="spellEnd"/>
      <w:r w:rsidRPr="00C15FC9">
        <w:rPr>
          <w:rStyle w:val="citationauthor"/>
          <w:rFonts w:ascii="Times New Roman" w:hAnsi="Times New Roman" w:cs="Times New Roman"/>
          <w:sz w:val="24"/>
          <w:szCs w:val="24"/>
        </w:rPr>
        <w:t>, J.R., Commander, C.W., Dang, A.T.</w:t>
      </w:r>
      <w:proofErr w:type="gramStart"/>
      <w:r w:rsidRPr="00C15FC9">
        <w:rPr>
          <w:rStyle w:val="citationauthor"/>
          <w:rFonts w:ascii="Times New Roman" w:hAnsi="Times New Roman" w:cs="Times New Roman"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C15FC9">
        <w:rPr>
          <w:rFonts w:ascii="Times New Roman" w:hAnsi="Times New Roman" w:cs="Times New Roman"/>
          <w:color w:val="303030"/>
          <w:sz w:val="24"/>
          <w:szCs w:val="24"/>
        </w:rPr>
        <w:t>Drumm</w:t>
      </w:r>
      <w:proofErr w:type="spellEnd"/>
      <w:proofErr w:type="gramEnd"/>
      <w:r w:rsidRPr="00C15FC9">
        <w:rPr>
          <w:rFonts w:ascii="Times New Roman" w:hAnsi="Times New Roman" w:cs="Times New Roman"/>
          <w:color w:val="303030"/>
          <w:sz w:val="24"/>
          <w:szCs w:val="24"/>
        </w:rPr>
        <w:t>, M.L., Harris</w:t>
      </w:r>
      <w:r w:rsidRPr="00C15FC9">
        <w:rPr>
          <w:rFonts w:ascii="Times New Roman" w:hAnsi="Times New Roman" w:cs="Times New Roman"/>
          <w:color w:val="303030"/>
          <w:sz w:val="24"/>
          <w:szCs w:val="24"/>
          <w:vertAlign w:val="superscript"/>
        </w:rPr>
        <w:t xml:space="preserve">, </w:t>
      </w:r>
      <w:r w:rsidRPr="00C15FC9">
        <w:rPr>
          <w:rFonts w:ascii="Times New Roman" w:hAnsi="Times New Roman" w:cs="Times New Roman"/>
          <w:color w:val="303030"/>
          <w:sz w:val="24"/>
          <w:szCs w:val="24"/>
        </w:rPr>
        <w:t xml:space="preserve">H.,  </w:t>
      </w:r>
      <w:r w:rsidRPr="00C15FC9">
        <w:rPr>
          <w:rFonts w:ascii="Times New Roman" w:hAnsi="Times New Roman" w:cs="Times New Roman"/>
          <w:b/>
          <w:color w:val="303030"/>
          <w:sz w:val="24"/>
          <w:szCs w:val="24"/>
        </w:rPr>
        <w:t>Zou, F.</w:t>
      </w:r>
      <w:r w:rsidRPr="00C15FC9">
        <w:rPr>
          <w:rFonts w:ascii="Times New Roman" w:hAnsi="Times New Roman" w:cs="Times New Roman"/>
          <w:color w:val="303030"/>
          <w:sz w:val="24"/>
          <w:szCs w:val="24"/>
        </w:rPr>
        <w:t>,  Swallow, D.M.,  Wright, F.A., O'Neal, W.K., and Knowles, M.R.</w:t>
      </w:r>
      <w:r w:rsidRPr="00C15FC9">
        <w:rPr>
          <w:rStyle w:val="citationauthor"/>
          <w:rFonts w:ascii="Times New Roman" w:hAnsi="Times New Roman" w:cs="Times New Roman"/>
          <w:sz w:val="24"/>
          <w:szCs w:val="24"/>
        </w:rPr>
        <w:t xml:space="preserve">  (</w:t>
      </w:r>
      <w:r w:rsidRPr="00C15FC9">
        <w:rPr>
          <w:rStyle w:val="citationdate"/>
          <w:rFonts w:ascii="Times New Roman" w:hAnsi="Times New Roman" w:cs="Times New Roman"/>
          <w:sz w:val="24"/>
          <w:szCs w:val="24"/>
        </w:rPr>
        <w:t xml:space="preserve">2011) </w:t>
      </w:r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Style w:val="citationarticletitle"/>
          <w:rFonts w:ascii="Times New Roman" w:hAnsi="Times New Roman" w:cs="Times New Roman"/>
          <w:sz w:val="24"/>
          <w:szCs w:val="24"/>
        </w:rPr>
        <w:t xml:space="preserve">Mucin variable number tandem repeat polymorphisms and severity of Cystic Fibrosis lung disease: significant association with </w:t>
      </w:r>
      <w:r w:rsidRPr="00C15FC9">
        <w:rPr>
          <w:rStyle w:val="citationarticletitle"/>
          <w:rFonts w:ascii="Times New Roman" w:hAnsi="Times New Roman" w:cs="Times New Roman"/>
          <w:i/>
          <w:iCs/>
          <w:sz w:val="24"/>
          <w:szCs w:val="24"/>
        </w:rPr>
        <w:t>MUC5AC</w:t>
      </w:r>
      <w:r w:rsidRPr="00C15FC9">
        <w:rPr>
          <w:rStyle w:val="citationarticletitle"/>
          <w:rFonts w:ascii="Times New Roman" w:hAnsi="Times New Roman" w:cs="Times New Roman"/>
          <w:sz w:val="24"/>
          <w:szCs w:val="24"/>
        </w:rPr>
        <w:t>.</w:t>
      </w:r>
      <w:r w:rsidRPr="00C15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5FC9">
        <w:rPr>
          <w:rStyle w:val="citationjournaltitle"/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C15FC9">
        <w:rPr>
          <w:rStyle w:val="citationjournaltitle"/>
          <w:rFonts w:ascii="Times New Roman" w:hAnsi="Times New Roman" w:cs="Times New Roman"/>
          <w:i/>
          <w:sz w:val="24"/>
          <w:szCs w:val="24"/>
        </w:rPr>
        <w:t xml:space="preserve"> ONE</w:t>
      </w:r>
      <w:proofErr w:type="gramStart"/>
      <w:r w:rsidRPr="00C15FC9">
        <w:rPr>
          <w:rStyle w:val="citationissue"/>
          <w:rFonts w:ascii="Times New Roman" w:hAnsi="Times New Roman" w:cs="Times New Roman"/>
          <w:sz w:val="24"/>
          <w:szCs w:val="24"/>
        </w:rPr>
        <w:t>,  6:e25452</w:t>
      </w:r>
      <w:proofErr w:type="gramEnd"/>
      <w:r w:rsidRPr="00C15FC9">
        <w:rPr>
          <w:rStyle w:val="citationissue"/>
          <w:rFonts w:ascii="Times New Roman" w:hAnsi="Times New Roman" w:cs="Times New Roman"/>
          <w:sz w:val="24"/>
          <w:szCs w:val="24"/>
        </w:rPr>
        <w:t xml:space="preserve"> (total 8 pages).</w:t>
      </w:r>
    </w:p>
    <w:p w:rsidR="008C23A1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Style w:val="citationissue"/>
          <w:rFonts w:ascii="Times New Roman" w:hAnsi="Times New Roman" w:cs="Times New Roman"/>
          <w:sz w:val="24"/>
          <w:szCs w:val="24"/>
        </w:rPr>
        <w:t xml:space="preserve">Everett, E.T., Yin, Z., Yan, D., and </w:t>
      </w:r>
      <w:r w:rsidRPr="00C15FC9">
        <w:rPr>
          <w:rStyle w:val="citationissue"/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Style w:val="citationissue"/>
          <w:rFonts w:ascii="Times New Roman" w:hAnsi="Times New Roman" w:cs="Times New Roman"/>
          <w:sz w:val="24"/>
          <w:szCs w:val="24"/>
        </w:rPr>
        <w:t xml:space="preserve"> (2011) Fine mapping of dental fluorosis quantitative trait loci in mice. </w:t>
      </w:r>
      <w:r w:rsidRPr="00C15FC9">
        <w:rPr>
          <w:rStyle w:val="citationissue"/>
          <w:rFonts w:ascii="Times New Roman" w:hAnsi="Times New Roman" w:cs="Times New Roman"/>
          <w:i/>
          <w:sz w:val="24"/>
          <w:szCs w:val="24"/>
        </w:rPr>
        <w:t>European Journal of Oral Sciences</w:t>
      </w:r>
      <w:r w:rsidRPr="00C15FC9">
        <w:rPr>
          <w:rStyle w:val="citationissue"/>
          <w:rFonts w:ascii="Times New Roman" w:hAnsi="Times New Roman" w:cs="Times New Roman"/>
          <w:sz w:val="24"/>
          <w:szCs w:val="24"/>
        </w:rPr>
        <w:t>, 119(S1):8-12.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Zhang, X., Huang, S.,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and Wang, W. (2011) Tools for efficient epistasis detection in genome-wide association study. </w:t>
      </w:r>
      <w:r w:rsidRPr="00C15FC9">
        <w:rPr>
          <w:rFonts w:ascii="Times New Roman" w:hAnsi="Times New Roman" w:cs="Times New Roman"/>
          <w:i/>
          <w:sz w:val="24"/>
          <w:szCs w:val="24"/>
        </w:rPr>
        <w:t>Source Code for Biology and Medicine,</w:t>
      </w:r>
      <w:r w:rsidRPr="00C15FC9">
        <w:rPr>
          <w:rFonts w:ascii="Times New Roman" w:hAnsi="Times New Roman" w:cs="Times New Roman"/>
          <w:sz w:val="24"/>
          <w:szCs w:val="24"/>
        </w:rPr>
        <w:t xml:space="preserve"> 6:1-3.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Yuan, Z.,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and Liu, Y. (2011) Bayesian multiple quantitative trait loci mapping for recombinant inbred intercrosses</w:t>
      </w:r>
      <w:r w:rsidRPr="00C15FC9">
        <w:rPr>
          <w:rFonts w:ascii="Times New Roman" w:hAnsi="Times New Roman" w:cs="Times New Roman"/>
          <w:i/>
          <w:sz w:val="24"/>
          <w:szCs w:val="24"/>
        </w:rPr>
        <w:t>.  Genetics,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188:189-195. </w:t>
      </w:r>
    </w:p>
    <w:p w:rsidR="00540E88" w:rsidRPr="00C15FC9" w:rsidRDefault="00D27869" w:rsidP="00494D71">
      <w:pPr>
        <w:pStyle w:val="rprtbody1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C15FC9">
        <w:rPr>
          <w:sz w:val="24"/>
          <w:szCs w:val="24"/>
        </w:rPr>
        <w:t xml:space="preserve">Wright, F., </w:t>
      </w:r>
      <w:proofErr w:type="spellStart"/>
      <w:r w:rsidRPr="00C15FC9">
        <w:rPr>
          <w:sz w:val="24"/>
          <w:szCs w:val="24"/>
        </w:rPr>
        <w:t>Strug</w:t>
      </w:r>
      <w:proofErr w:type="spellEnd"/>
      <w:r w:rsidRPr="00C15FC9">
        <w:rPr>
          <w:sz w:val="24"/>
          <w:szCs w:val="24"/>
        </w:rPr>
        <w:t xml:space="preserve">, L.J.,  </w:t>
      </w:r>
      <w:proofErr w:type="spellStart"/>
      <w:r w:rsidRPr="00C15FC9">
        <w:rPr>
          <w:sz w:val="24"/>
          <w:szCs w:val="24"/>
        </w:rPr>
        <w:t>Doshi</w:t>
      </w:r>
      <w:proofErr w:type="spellEnd"/>
      <w:r w:rsidRPr="00C15FC9">
        <w:rPr>
          <w:sz w:val="24"/>
          <w:szCs w:val="24"/>
        </w:rPr>
        <w:t xml:space="preserve">, V.,  Commander, C.,  Blackman, S.L., Sun, S., Berthiaume, Y., </w:t>
      </w:r>
      <w:proofErr w:type="spellStart"/>
      <w:r w:rsidRPr="00C15FC9">
        <w:rPr>
          <w:sz w:val="24"/>
          <w:szCs w:val="24"/>
        </w:rPr>
        <w:t>Cojocaru</w:t>
      </w:r>
      <w:proofErr w:type="spellEnd"/>
      <w:r w:rsidRPr="00C15FC9">
        <w:rPr>
          <w:sz w:val="24"/>
          <w:szCs w:val="24"/>
        </w:rPr>
        <w:t xml:space="preserve">, A., </w:t>
      </w:r>
      <w:proofErr w:type="spellStart"/>
      <w:r w:rsidRPr="00C15FC9">
        <w:rPr>
          <w:sz w:val="24"/>
          <w:szCs w:val="24"/>
        </w:rPr>
        <w:t>Collaco</w:t>
      </w:r>
      <w:proofErr w:type="spellEnd"/>
      <w:r w:rsidRPr="00C15FC9">
        <w:rPr>
          <w:sz w:val="24"/>
          <w:szCs w:val="24"/>
        </w:rPr>
        <w:t xml:space="preserve">, M., Corey, M., Cutler, D., </w:t>
      </w:r>
      <w:proofErr w:type="spellStart"/>
      <w:r w:rsidRPr="00C15FC9">
        <w:rPr>
          <w:sz w:val="24"/>
          <w:szCs w:val="24"/>
        </w:rPr>
        <w:t>Dorfman</w:t>
      </w:r>
      <w:proofErr w:type="spellEnd"/>
      <w:r w:rsidRPr="00C15FC9">
        <w:rPr>
          <w:sz w:val="24"/>
          <w:szCs w:val="24"/>
        </w:rPr>
        <w:t xml:space="preserve">, R.,  Goddard, K., Green, D., Kent, J.,  Lange, E., Lee, S., Li, W., Luo, J., Mayhew, G., </w:t>
      </w:r>
      <w:proofErr w:type="spellStart"/>
      <w:r w:rsidRPr="00C15FC9">
        <w:rPr>
          <w:sz w:val="24"/>
          <w:szCs w:val="24"/>
        </w:rPr>
        <w:t>Naughton</w:t>
      </w:r>
      <w:proofErr w:type="spellEnd"/>
      <w:r w:rsidRPr="00C15FC9">
        <w:rPr>
          <w:sz w:val="24"/>
          <w:szCs w:val="24"/>
        </w:rPr>
        <w:t xml:space="preserve">, K.,  </w:t>
      </w:r>
      <w:proofErr w:type="spellStart"/>
      <w:r w:rsidRPr="00C15FC9">
        <w:rPr>
          <w:sz w:val="24"/>
          <w:szCs w:val="24"/>
        </w:rPr>
        <w:t>Pace,R</w:t>
      </w:r>
      <w:proofErr w:type="spellEnd"/>
      <w:r w:rsidRPr="00C15FC9">
        <w:rPr>
          <w:sz w:val="24"/>
          <w:szCs w:val="24"/>
        </w:rPr>
        <w:t xml:space="preserve">., </w:t>
      </w:r>
      <w:proofErr w:type="spellStart"/>
      <w:r w:rsidRPr="00C15FC9">
        <w:rPr>
          <w:sz w:val="24"/>
          <w:szCs w:val="24"/>
        </w:rPr>
        <w:t>Paré</w:t>
      </w:r>
      <w:proofErr w:type="spellEnd"/>
      <w:r w:rsidRPr="00C15FC9">
        <w:rPr>
          <w:sz w:val="24"/>
          <w:szCs w:val="24"/>
        </w:rPr>
        <w:t xml:space="preserve">, P., </w:t>
      </w:r>
      <w:proofErr w:type="spellStart"/>
      <w:r w:rsidRPr="00C15FC9">
        <w:rPr>
          <w:sz w:val="24"/>
          <w:szCs w:val="24"/>
        </w:rPr>
        <w:t>Rommens</w:t>
      </w:r>
      <w:proofErr w:type="spellEnd"/>
      <w:r w:rsidRPr="00C15FC9">
        <w:rPr>
          <w:sz w:val="24"/>
          <w:szCs w:val="24"/>
        </w:rPr>
        <w:t xml:space="preserve">, J., </w:t>
      </w:r>
      <w:proofErr w:type="spellStart"/>
      <w:r w:rsidRPr="00C15FC9">
        <w:rPr>
          <w:sz w:val="24"/>
          <w:szCs w:val="24"/>
        </w:rPr>
        <w:t>Sandford</w:t>
      </w:r>
      <w:proofErr w:type="spellEnd"/>
      <w:r w:rsidRPr="00C15FC9">
        <w:rPr>
          <w:sz w:val="24"/>
          <w:szCs w:val="24"/>
        </w:rPr>
        <w:t xml:space="preserve">, A., </w:t>
      </w:r>
      <w:proofErr w:type="spellStart"/>
      <w:r w:rsidRPr="00C15FC9">
        <w:rPr>
          <w:sz w:val="24"/>
          <w:szCs w:val="24"/>
        </w:rPr>
        <w:t>Stonebraker</w:t>
      </w:r>
      <w:proofErr w:type="spellEnd"/>
      <w:r w:rsidRPr="00C15FC9">
        <w:rPr>
          <w:sz w:val="24"/>
          <w:szCs w:val="24"/>
        </w:rPr>
        <w:t xml:space="preserve">, J.,  Sun, </w:t>
      </w:r>
      <w:r w:rsidRPr="00C15FC9">
        <w:rPr>
          <w:sz w:val="24"/>
          <w:szCs w:val="24"/>
        </w:rPr>
        <w:lastRenderedPageBreak/>
        <w:t xml:space="preserve">W., Taylor, C,  </w:t>
      </w:r>
      <w:proofErr w:type="spellStart"/>
      <w:r w:rsidRPr="00C15FC9">
        <w:rPr>
          <w:sz w:val="24"/>
          <w:szCs w:val="24"/>
        </w:rPr>
        <w:t>Vanscoy</w:t>
      </w:r>
      <w:proofErr w:type="spellEnd"/>
      <w:r w:rsidRPr="00C15FC9">
        <w:rPr>
          <w:sz w:val="24"/>
          <w:szCs w:val="24"/>
        </w:rPr>
        <w:t xml:space="preserve">, L., </w:t>
      </w:r>
      <w:r w:rsidRPr="00C15FC9">
        <w:rPr>
          <w:b/>
          <w:sz w:val="24"/>
          <w:szCs w:val="24"/>
        </w:rPr>
        <w:t>Zou, F.,</w:t>
      </w:r>
      <w:r w:rsidRPr="00C15FC9">
        <w:rPr>
          <w:sz w:val="24"/>
          <w:szCs w:val="24"/>
        </w:rPr>
        <w:t xml:space="preserve"> </w:t>
      </w:r>
      <w:proofErr w:type="spellStart"/>
      <w:r w:rsidRPr="00C15FC9">
        <w:rPr>
          <w:sz w:val="24"/>
          <w:szCs w:val="24"/>
        </w:rPr>
        <w:t>Blangero</w:t>
      </w:r>
      <w:proofErr w:type="spellEnd"/>
      <w:r w:rsidRPr="00C15FC9">
        <w:rPr>
          <w:sz w:val="24"/>
          <w:szCs w:val="24"/>
        </w:rPr>
        <w:t xml:space="preserve">, J., </w:t>
      </w:r>
      <w:proofErr w:type="spellStart"/>
      <w:r w:rsidRPr="00C15FC9">
        <w:rPr>
          <w:sz w:val="24"/>
          <w:szCs w:val="24"/>
        </w:rPr>
        <w:t>Zielenski</w:t>
      </w:r>
      <w:proofErr w:type="spellEnd"/>
      <w:r w:rsidRPr="00C15FC9">
        <w:rPr>
          <w:sz w:val="24"/>
          <w:szCs w:val="24"/>
        </w:rPr>
        <w:t xml:space="preserve">, J.,  O’Neal, W., </w:t>
      </w:r>
      <w:proofErr w:type="spellStart"/>
      <w:r w:rsidRPr="00C15FC9">
        <w:rPr>
          <w:sz w:val="24"/>
          <w:szCs w:val="24"/>
        </w:rPr>
        <w:t>Drumm</w:t>
      </w:r>
      <w:proofErr w:type="spellEnd"/>
      <w:r w:rsidRPr="00C15FC9">
        <w:rPr>
          <w:sz w:val="24"/>
          <w:szCs w:val="24"/>
        </w:rPr>
        <w:t xml:space="preserve">, M., </w:t>
      </w:r>
      <w:proofErr w:type="spellStart"/>
      <w:r w:rsidRPr="00C15FC9">
        <w:rPr>
          <w:sz w:val="24"/>
          <w:szCs w:val="24"/>
        </w:rPr>
        <w:t>Durie</w:t>
      </w:r>
      <w:proofErr w:type="spellEnd"/>
      <w:r w:rsidRPr="00C15FC9">
        <w:rPr>
          <w:sz w:val="24"/>
          <w:szCs w:val="24"/>
        </w:rPr>
        <w:t xml:space="preserve">, P.,  Knowles, M., and Cutting, G.R. (2011) Genome-wide association and linkage identify modifier loci of lung disease severity in cystic fibrosis at 11p13 and 20q13.2.  </w:t>
      </w:r>
      <w:r w:rsidRPr="00C15FC9">
        <w:rPr>
          <w:i/>
          <w:sz w:val="24"/>
          <w:szCs w:val="24"/>
        </w:rPr>
        <w:t>Nature Genetics,</w:t>
      </w:r>
      <w:r w:rsidRPr="00C15FC9">
        <w:rPr>
          <w:sz w:val="24"/>
          <w:szCs w:val="24"/>
        </w:rPr>
        <w:t xml:space="preserve"> 43:539–546. 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Huang, H., Lee, S., and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Hoeschele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I. (2010) Nonparametric Bayesian variable selection with applications to multiple quantitative trait loci mapping with epistasis and gene-environment interaction.  </w:t>
      </w:r>
      <w:r w:rsidRPr="00C15FC9">
        <w:rPr>
          <w:rFonts w:ascii="Times New Roman" w:hAnsi="Times New Roman" w:cs="Times New Roman"/>
          <w:i/>
          <w:sz w:val="24"/>
          <w:szCs w:val="24"/>
        </w:rPr>
        <w:t>Genetics,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186:385-94.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Liu,</w:t>
      </w:r>
      <w:r w:rsidRPr="00C15FC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>Q.,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Zhang,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>H.,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Smeester</w:t>
      </w:r>
      <w:proofErr w:type="spellEnd"/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C15FC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L.,  </w:t>
      </w:r>
      <w:r w:rsidRPr="00C15FC9">
        <w:rPr>
          <w:rStyle w:val="Strong"/>
          <w:rFonts w:ascii="Times New Roman" w:hAnsi="Times New Roman" w:cs="Times New Roman"/>
          <w:sz w:val="24"/>
          <w:szCs w:val="24"/>
        </w:rPr>
        <w:t>Zou, F.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Kesic</w:t>
      </w:r>
      <w:proofErr w:type="spellEnd"/>
      <w:r w:rsidRPr="00C15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>M.,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Jaspers, I.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Pi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>J. and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Fry, R.C. (2010) </w:t>
      </w:r>
      <w:r w:rsidRPr="00C15FC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The NRF2-mediated oxidative stress response pathway is associated with tumor cell resistance to arsenic trioxide across the NCI-60 panel. </w:t>
      </w:r>
      <w:r w:rsidRPr="00C15FC9">
        <w:rPr>
          <w:rStyle w:val="Emphasis"/>
          <w:rFonts w:ascii="Times New Roman" w:hAnsi="Times New Roman" w:cs="Times New Roman"/>
          <w:sz w:val="24"/>
          <w:szCs w:val="24"/>
        </w:rPr>
        <w:t>BMC Medical Genomics,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Pr="00C15FC9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C15FC9">
        <w:rPr>
          <w:rFonts w:ascii="Times New Roman" w:hAnsi="Times New Roman" w:cs="Times New Roman"/>
          <w:sz w:val="24"/>
          <w:szCs w:val="24"/>
        </w:rPr>
        <w:t xml:space="preserve">37 (total 12 pages).      </w:t>
      </w:r>
      <w:r w:rsidRPr="00C15FC9">
        <w:rPr>
          <w:rFonts w:ascii="Times New Roman" w:hAnsi="Times New Roman" w:cs="Times New Roman"/>
          <w:color w:val="000000"/>
          <w:kern w:val="36"/>
          <w:sz w:val="24"/>
          <w:szCs w:val="24"/>
        </w:rPr>
        <w:t>PMC2939609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Zhang, X., Huang, S.,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and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Wang</w:t>
      </w:r>
      <w:r w:rsidRPr="00C15FC9">
        <w:rPr>
          <w:rFonts w:ascii="Times New Roman" w:hAnsi="Times New Roman" w:cs="Times New Roman"/>
          <w:sz w:val="24"/>
          <w:szCs w:val="24"/>
        </w:rPr>
        <w:t>, W. (2010)</w:t>
      </w:r>
      <w:r w:rsidRPr="00C15F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31" w:history="1">
        <w:r w:rsidRPr="00C15F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TEAM: Efficient two-Locus epistasis tests in human genome-wide association study</w:t>
        </w:r>
      </w:hyperlink>
      <w:r w:rsidRPr="00C15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C15F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Bioinformatics: </w:t>
      </w:r>
      <w:r w:rsidRPr="00C15FC9">
        <w:rPr>
          <w:rFonts w:ascii="Times New Roman" w:hAnsi="Times New Roman" w:cs="Times New Roman"/>
          <w:bCs/>
          <w:iCs/>
          <w:sz w:val="24"/>
          <w:szCs w:val="24"/>
        </w:rPr>
        <w:t>26: i217-27. PMC2881371</w:t>
      </w:r>
      <w:r w:rsidRPr="00C15FC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40E88" w:rsidRPr="004F2B1E" w:rsidRDefault="00D27869" w:rsidP="00494D71">
      <w:pPr>
        <w:numPr>
          <w:ilvl w:val="0"/>
          <w:numId w:val="38"/>
        </w:num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Zhang, X., Pan, F.,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Y.,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and Wang, W. (2010) A General approach for </w:t>
      </w:r>
      <w:r w:rsidRPr="004F2B1E">
        <w:rPr>
          <w:rFonts w:ascii="Times New Roman" w:hAnsi="Times New Roman" w:cs="Times New Roman"/>
          <w:sz w:val="24"/>
          <w:szCs w:val="24"/>
        </w:rPr>
        <w:t xml:space="preserve">efficient genome-wide two-locus epispastic test in disease association study. </w:t>
      </w:r>
      <w:r w:rsidRPr="004F2B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Computational Biology, </w:t>
      </w:r>
      <w:r w:rsidRPr="004F2B1E">
        <w:rPr>
          <w:rStyle w:val="Strong"/>
          <w:rFonts w:ascii="Times New Roman" w:hAnsi="Times New Roman" w:cs="Times New Roman"/>
          <w:b w:val="0"/>
          <w:sz w:val="24"/>
          <w:szCs w:val="24"/>
        </w:rPr>
        <w:t>17</w:t>
      </w:r>
      <w:r w:rsidRPr="004F2B1E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4F2B1E">
        <w:rPr>
          <w:rFonts w:ascii="Times New Roman" w:hAnsi="Times New Roman" w:cs="Times New Roman"/>
          <w:sz w:val="24"/>
          <w:szCs w:val="24"/>
        </w:rPr>
        <w:t>401-415.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Huang, H., Zhou, H., Cheng, F., </w:t>
      </w:r>
      <w:proofErr w:type="spellStart"/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>Hoeschele</w:t>
      </w:r>
      <w:proofErr w:type="spellEnd"/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I., and </w:t>
      </w:r>
      <w:r w:rsidRPr="00C15F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Zo</w:t>
      </w:r>
      <w:r w:rsidRPr="00C15FC9">
        <w:rPr>
          <w:rFonts w:ascii="Times New Roman" w:hAnsi="Times New Roman" w:cs="Times New Roman"/>
          <w:b/>
          <w:sz w:val="24"/>
          <w:szCs w:val="24"/>
        </w:rPr>
        <w:t>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(2010) Gaussian process based Bayesian semiparametric quantitative trait loci interval mapping</w:t>
      </w:r>
      <w:r w:rsidRPr="00C15FC9">
        <w:rPr>
          <w:rFonts w:ascii="Times New Roman" w:hAnsi="Times New Roman" w:cs="Times New Roman"/>
          <w:i/>
          <w:sz w:val="24"/>
          <w:szCs w:val="24"/>
        </w:rPr>
        <w:t>. Biometrics</w:t>
      </w:r>
      <w:r w:rsidRPr="00C15FC9">
        <w:rPr>
          <w:rFonts w:ascii="Times New Roman" w:hAnsi="Times New Roman" w:cs="Times New Roman"/>
          <w:sz w:val="24"/>
          <w:szCs w:val="24"/>
        </w:rPr>
        <w:t>, 66</w:t>
      </w:r>
      <w:r w:rsidR="00AA400F" w:rsidRPr="00C15FC9">
        <w:rPr>
          <w:rFonts w:ascii="Times New Roman" w:hAnsi="Times New Roman" w:cs="Times New Roman"/>
          <w:sz w:val="24"/>
          <w:szCs w:val="24"/>
        </w:rPr>
        <w:t>:</w:t>
      </w:r>
      <w:r w:rsidRPr="00C15FC9">
        <w:rPr>
          <w:rStyle w:val="Strong"/>
          <w:rFonts w:ascii="Times New Roman" w:hAnsi="Times New Roman" w:cs="Times New Roman"/>
          <w:b w:val="0"/>
          <w:sz w:val="24"/>
          <w:szCs w:val="24"/>
        </w:rPr>
        <w:t>222-232.</w:t>
      </w:r>
      <w:r w:rsidRPr="00C15FC9">
        <w:rPr>
          <w:rFonts w:ascii="Times New Roman" w:hAnsi="Times New Roman" w:cs="Times New Roman"/>
          <w:sz w:val="24"/>
          <w:szCs w:val="24"/>
        </w:rPr>
        <w:t xml:space="preserve">   </w:t>
      </w:r>
      <w:r w:rsidRPr="00C15FC9">
        <w:rPr>
          <w:rStyle w:val="pmcid"/>
          <w:rFonts w:ascii="Times New Roman" w:hAnsi="Times New Roman" w:cs="Times New Roman"/>
          <w:sz w:val="24"/>
          <w:szCs w:val="24"/>
        </w:rPr>
        <w:t>PMC2875332</w:t>
      </w:r>
    </w:p>
    <w:p w:rsidR="00540E88" w:rsidRPr="00C15FC9" w:rsidRDefault="00D27869" w:rsidP="00494D71">
      <w:pPr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Chang, Y. L*, Wright, F. A., and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 (2010) 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approximate Bayesian approach for quantitative trait loci estimation.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 Computational Statistics and Data Analysis</w:t>
      </w:r>
      <w:r w:rsidRPr="00C15FC9">
        <w:rPr>
          <w:rFonts w:ascii="Times New Roman" w:hAnsi="Times New Roman" w:cs="Times New Roman"/>
          <w:sz w:val="24"/>
          <w:szCs w:val="24"/>
        </w:rPr>
        <w:t xml:space="preserve">, 54:565-574. </w:t>
      </w:r>
    </w:p>
    <w:p w:rsidR="00540E88" w:rsidRPr="00C15FC9" w:rsidRDefault="00D27869" w:rsidP="00494D71">
      <w:pPr>
        <w:numPr>
          <w:ilvl w:val="0"/>
          <w:numId w:val="3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Huang, H., and Ibrahim, J.G. (2010) A semiparametric Bayesian approach for estimating the gene expression distribution. </w:t>
      </w:r>
      <w:r w:rsidRPr="00C15FC9">
        <w:rPr>
          <w:rFonts w:ascii="Times New Roman" w:hAnsi="Times New Roman" w:cs="Times New Roman"/>
          <w:i/>
          <w:sz w:val="24"/>
          <w:szCs w:val="24"/>
        </w:rPr>
        <w:t>Journal of Biopharmaceutical Statistics</w:t>
      </w:r>
      <w:r w:rsidRPr="00C15FC9">
        <w:rPr>
          <w:rFonts w:ascii="Times New Roman" w:hAnsi="Times New Roman" w:cs="Times New Roman"/>
          <w:sz w:val="24"/>
          <w:szCs w:val="24"/>
        </w:rPr>
        <w:t>, 20:267-280.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Sun, W., Ibrahim, J.G., and 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Zou, F. </w:t>
      </w:r>
      <w:r w:rsidRPr="00C15FC9">
        <w:rPr>
          <w:rFonts w:ascii="Times New Roman" w:hAnsi="Times New Roman" w:cs="Times New Roman"/>
          <w:sz w:val="24"/>
          <w:szCs w:val="24"/>
        </w:rPr>
        <w:t xml:space="preserve">(2010)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Genomewide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multiple-loci mapping in experimental crosses by iterative adaptive penalized regression. </w:t>
      </w:r>
      <w:r w:rsidRPr="00C15FC9">
        <w:rPr>
          <w:rFonts w:ascii="Times New Roman" w:hAnsi="Times New Roman" w:cs="Times New Roman"/>
          <w:i/>
          <w:sz w:val="24"/>
          <w:szCs w:val="24"/>
        </w:rPr>
        <w:t>Genetics,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185:349-359.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Style w:val="pmcid"/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Lee, S*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and Wright, F.A. (2010) Convergence and prediction of principal component scores in high dimensional settings. </w:t>
      </w:r>
      <w:r w:rsidRPr="00C15FC9">
        <w:rPr>
          <w:rFonts w:ascii="Times New Roman" w:hAnsi="Times New Roman" w:cs="Times New Roman"/>
          <w:i/>
          <w:sz w:val="24"/>
          <w:szCs w:val="24"/>
        </w:rPr>
        <w:t>Annals of Statistics</w:t>
      </w:r>
      <w:r w:rsidRPr="00C15FC9">
        <w:rPr>
          <w:rFonts w:ascii="Times New Roman" w:hAnsi="Times New Roman" w:cs="Times New Roman"/>
          <w:sz w:val="24"/>
          <w:szCs w:val="24"/>
        </w:rPr>
        <w:t xml:space="preserve">, 38: 3605-36. 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Lee, S. Knowles, M., and Wright, F.A. (2010) Control of population stratification using correlated SNPs by shrinkage principal components. 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Human Heredity, </w:t>
      </w:r>
      <w:r w:rsidRPr="00C15FC9">
        <w:rPr>
          <w:rFonts w:ascii="Times New Roman" w:hAnsi="Times New Roman" w:cs="Times New Roman"/>
          <w:sz w:val="24"/>
          <w:szCs w:val="24"/>
        </w:rPr>
        <w:t xml:space="preserve">70:9-22. </w:t>
      </w:r>
      <w:r w:rsidRPr="00C15FC9">
        <w:rPr>
          <w:rStyle w:val="pmcid"/>
          <w:rFonts w:ascii="Times New Roman" w:hAnsi="Times New Roman" w:cs="Times New Roman"/>
          <w:sz w:val="24"/>
          <w:szCs w:val="24"/>
        </w:rPr>
        <w:t>PMC2912642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 xml:space="preserve">Bartlett, J.R., Friedman, K.J., Ling, S.C., Pace, R.G., Bell, S.C., Bourke, B.,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Castaldo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G., Castellani, C.,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Cipolli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M., Colombo, C., Colombo, J.L.,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Debray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D., Fernandez, A.,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Lacaille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Macek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M.J., Rowland, M., Salvatore, F., Taylor, C.J., Wainwright, C.,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Wilschanski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Zemková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D., Hannah, W.B., Phillips, M.J., Corey, 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Zielenski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Dorfman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R., Wang, Y.,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Silverman, L.M.,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Drumm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M.L., Wright, F.A., Lange, E.M.,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Durie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P.R., and Knowles, M.R. (2009) </w:t>
      </w:r>
      <w:hyperlink r:id="rId32" w:history="1">
        <w:r w:rsidRPr="00C15FC9">
          <w:rPr>
            <w:rFonts w:ascii="Times New Roman" w:hAnsi="Times New Roman" w:cs="Times New Roman"/>
            <w:sz w:val="24"/>
            <w:szCs w:val="24"/>
          </w:rPr>
          <w:t>Genetic modifiers of liver disease in Cystic Fibrosis.</w:t>
        </w:r>
      </w:hyperlink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Style w:val="journalname"/>
          <w:rFonts w:ascii="Times New Roman" w:hAnsi="Times New Roman" w:cs="Times New Roman"/>
          <w:i/>
          <w:sz w:val="24"/>
          <w:szCs w:val="24"/>
        </w:rPr>
        <w:t xml:space="preserve">JAMA, </w:t>
      </w:r>
      <w:r w:rsidRPr="00C15FC9">
        <w:rPr>
          <w:rFonts w:ascii="Times New Roman" w:hAnsi="Times New Roman" w:cs="Times New Roman"/>
          <w:sz w:val="24"/>
          <w:szCs w:val="24"/>
        </w:rPr>
        <w:t>302:1076-1083.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Zhang, X, 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Zou, F., </w:t>
      </w:r>
      <w:r w:rsidRPr="00C15FC9">
        <w:rPr>
          <w:rFonts w:ascii="Times New Roman" w:hAnsi="Times New Roman" w:cs="Times New Roman"/>
          <w:sz w:val="24"/>
          <w:szCs w:val="24"/>
        </w:rPr>
        <w:t>and Wang, W. (2009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FastChi</w:t>
      </w:r>
      <w:proofErr w:type="spellEnd"/>
      <w:proofErr w:type="gramEnd"/>
      <w:r w:rsidRPr="00C15FC9">
        <w:rPr>
          <w:rFonts w:ascii="Times New Roman" w:hAnsi="Times New Roman" w:cs="Times New Roman"/>
          <w:sz w:val="24"/>
          <w:szCs w:val="24"/>
        </w:rPr>
        <w:t>: an efficient algorithm for analyzing gene-gene interactions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15FC9">
        <w:rPr>
          <w:rFonts w:ascii="Times New Roman" w:hAnsi="Times New Roman" w:cs="Times New Roman"/>
          <w:i/>
          <w:sz w:val="24"/>
          <w:szCs w:val="24"/>
        </w:rPr>
        <w:t>Pacific Symposium on Biocomputing</w:t>
      </w:r>
      <w:r w:rsidRPr="00C15FC9">
        <w:rPr>
          <w:rFonts w:ascii="Times New Roman" w:hAnsi="Times New Roman" w:cs="Times New Roman"/>
          <w:sz w:val="24"/>
          <w:szCs w:val="24"/>
        </w:rPr>
        <w:t>, 14:528-39.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Levy, H., Murphy, A.,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Gerard, C.,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Klanderman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Schuemann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B., Lazarus, R.,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K.C., 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Celedón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Drumm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M., Dahmer, 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Quasney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Schneck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Reske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M., Knowles, M.R., Pier, G.B.,  Lange, C., and Weiss, S.T. (2009)  IL1B polymorphisms modulate cystic fibrosis lung disease. </w:t>
      </w:r>
      <w:proofErr w:type="spellStart"/>
      <w:r w:rsidRPr="00C15FC9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C15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FC9">
        <w:rPr>
          <w:rFonts w:ascii="Times New Roman" w:hAnsi="Times New Roman" w:cs="Times New Roman"/>
          <w:i/>
          <w:sz w:val="24"/>
          <w:szCs w:val="24"/>
        </w:rPr>
        <w:t>Pulmonol</w:t>
      </w:r>
      <w:proofErr w:type="spellEnd"/>
      <w:r w:rsidRPr="00C15FC9">
        <w:rPr>
          <w:rFonts w:ascii="Times New Roman" w:hAnsi="Times New Roman" w:cs="Times New Roman"/>
          <w:i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44:580-93.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L., Wright, F.A., and Sen, P.K. (2009) A robust QTL mapping procedure.  </w:t>
      </w:r>
      <w:r w:rsidRPr="00C15FC9">
        <w:rPr>
          <w:rFonts w:ascii="Times New Roman" w:hAnsi="Times New Roman" w:cs="Times New Roman"/>
          <w:i/>
          <w:sz w:val="24"/>
          <w:szCs w:val="24"/>
        </w:rPr>
        <w:t>Journal of Statistical Planning and Inference</w:t>
      </w:r>
      <w:r w:rsidRPr="00C15FC9">
        <w:rPr>
          <w:rFonts w:ascii="Times New Roman" w:hAnsi="Times New Roman" w:cs="Times New Roman"/>
          <w:sz w:val="24"/>
          <w:szCs w:val="24"/>
        </w:rPr>
        <w:t>, 139:978-989. P</w:t>
      </w:r>
      <w:r w:rsidRPr="00C15FC9">
        <w:rPr>
          <w:rStyle w:val="pmcid"/>
          <w:rFonts w:ascii="Times New Roman" w:hAnsi="Times New Roman" w:cs="Times New Roman"/>
          <w:sz w:val="24"/>
          <w:szCs w:val="24"/>
        </w:rPr>
        <w:t>MC2632598.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>Ghosh, A</w:t>
      </w:r>
      <w:r w:rsidRPr="00C15F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.*, Zou, F.,</w:t>
      </w: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Wright, F.A. (2008) </w:t>
      </w:r>
      <w:r w:rsidRPr="00C15FC9">
        <w:rPr>
          <w:rFonts w:ascii="Times New Roman" w:eastAsia="ArialUnicodeMS" w:hAnsi="Times New Roman" w:cs="Times New Roman"/>
          <w:sz w:val="24"/>
          <w:szCs w:val="24"/>
          <w:lang w:eastAsia="zh-CN"/>
        </w:rPr>
        <w:t xml:space="preserve">Estimating odds ratios in genome scans: an approximate conditional likelihood approach.  </w:t>
      </w:r>
      <w:r w:rsidRPr="00C15F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The American Journal of Human Genetics,</w:t>
      </w:r>
      <w:r w:rsidRPr="00C15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>82:</w:t>
      </w:r>
      <w:r w:rsidRPr="00C15FC9">
        <w:rPr>
          <w:rFonts w:ascii="Times New Roman" w:hAnsi="Times New Roman" w:cs="Times New Roman"/>
          <w:color w:val="000000"/>
          <w:sz w:val="24"/>
          <w:szCs w:val="24"/>
        </w:rPr>
        <w:t>1064-1074</w:t>
      </w:r>
      <w:r w:rsidRPr="00C15FC9">
        <w:rPr>
          <w:rFonts w:ascii="Times New Roman" w:hAnsi="Times New Roman" w:cs="Times New Roman"/>
          <w:iCs/>
          <w:sz w:val="24"/>
          <w:szCs w:val="24"/>
        </w:rPr>
        <w:t>. P</w:t>
      </w:r>
      <w:r w:rsidRPr="00C15FC9">
        <w:rPr>
          <w:rFonts w:ascii="Times New Roman" w:hAnsi="Times New Roman" w:cs="Times New Roman"/>
          <w:color w:val="333333"/>
          <w:sz w:val="24"/>
          <w:szCs w:val="24"/>
        </w:rPr>
        <w:t>MC2665019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Zhang, X, Wang, W., and 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Zou, F. </w:t>
      </w:r>
      <w:r w:rsidRPr="00C15FC9">
        <w:rPr>
          <w:rFonts w:ascii="Times New Roman" w:hAnsi="Times New Roman" w:cs="Times New Roman"/>
          <w:sz w:val="24"/>
          <w:szCs w:val="24"/>
        </w:rPr>
        <w:t>(2008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FastANOVA</w:t>
      </w:r>
      <w:proofErr w:type="spellEnd"/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: an efficient algorithm for genome-wide association study.  </w:t>
      </w:r>
      <w:r w:rsidRPr="00C15FC9">
        <w:rPr>
          <w:rFonts w:ascii="Times New Roman" w:hAnsi="Times New Roman" w:cs="Times New Roman"/>
          <w:bCs/>
          <w:i/>
          <w:iCs/>
          <w:sz w:val="24"/>
          <w:szCs w:val="24"/>
        </w:rPr>
        <w:t>Proceedings of the 14th ACM SIGKDD International Conference on Knowledge Discovery and Data Mining (SIGKDD)</w:t>
      </w:r>
      <w:r w:rsidRPr="00C15FC9">
        <w:rPr>
          <w:rFonts w:ascii="Times New Roman" w:hAnsi="Times New Roman" w:cs="Times New Roman"/>
          <w:sz w:val="24"/>
          <w:szCs w:val="24"/>
        </w:rPr>
        <w:t>. 2008:</w:t>
      </w:r>
      <w:r w:rsidRPr="00C15FC9">
        <w:rPr>
          <w:rStyle w:val="citation-flpages"/>
          <w:rFonts w:ascii="Times New Roman" w:hAnsi="Times New Roman" w:cs="Times New Roman"/>
          <w:sz w:val="24"/>
          <w:szCs w:val="24"/>
        </w:rPr>
        <w:t>821–829.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Sullivan, P.F., Lin, D.Y.,  </w:t>
      </w:r>
      <w:proofErr w:type="spellStart"/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>Tzeng</w:t>
      </w:r>
      <w:proofErr w:type="spellEnd"/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>, J.Y.,  van den Oord, E.,  Perkins, D., Stroup, T.S.,  Wagner, M.,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Lee, S.,  Wright, F.A.,  </w:t>
      </w:r>
      <w:r w:rsidRPr="00C15F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Zou, F.,</w:t>
      </w: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Liu, W.,  Downing, A.M.,  Lieberman, J., and  Close, S.L.  (2008)</w:t>
      </w:r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F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Genomewide</w:t>
      </w:r>
      <w:proofErr w:type="spellEnd"/>
      <w:r w:rsidRPr="00C15F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association for Schizophrenia in the CATIE study</w:t>
      </w:r>
      <w:r w:rsidRPr="00C15F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 </w:t>
      </w:r>
      <w:r w:rsidRPr="00C15FC9">
        <w:rPr>
          <w:rFonts w:ascii="Times New Roman" w:hAnsi="Times New Roman" w:cs="Times New Roman"/>
          <w:i/>
          <w:sz w:val="24"/>
          <w:szCs w:val="24"/>
        </w:rPr>
        <w:t>Molecular Psychiatry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r w:rsidRPr="00C15FC9">
        <w:rPr>
          <w:rStyle w:val="ti"/>
          <w:rFonts w:ascii="Times New Roman" w:hAnsi="Times New Roman" w:cs="Times New Roman"/>
          <w:sz w:val="24"/>
          <w:szCs w:val="24"/>
        </w:rPr>
        <w:t>13:570-84</w:t>
      </w:r>
      <w:r w:rsidRPr="00C15FC9">
        <w:rPr>
          <w:rFonts w:ascii="Times New Roman" w:hAnsi="Times New Roman" w:cs="Times New Roman"/>
          <w:sz w:val="24"/>
          <w:szCs w:val="24"/>
        </w:rPr>
        <w:t>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Lee, S.*, Sullivan, P.F., </w:t>
      </w:r>
      <w:r w:rsidRPr="00C15F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Zou, F</w:t>
      </w: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>., and Wright F.A. (2008</w:t>
      </w:r>
      <w:proofErr w:type="gramStart"/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 </w:t>
      </w:r>
      <w:r w:rsidRPr="00C15F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Comment</w:t>
      </w:r>
      <w:proofErr w:type="gramEnd"/>
      <w:r w:rsidRPr="00C15F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on a simple and improved correction for population stratification.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The American Journal of Human Genetics</w:t>
      </w:r>
      <w:r w:rsidRPr="00C15FC9">
        <w:rPr>
          <w:rFonts w:ascii="Times New Roman" w:hAnsi="Times New Roman" w:cs="Times New Roman"/>
          <w:iCs/>
          <w:sz w:val="24"/>
          <w:szCs w:val="24"/>
        </w:rPr>
        <w:t>, 82:524-531.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Huang, C., Qin, J., </w:t>
      </w:r>
      <w:proofErr w:type="gramStart"/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and  </w:t>
      </w:r>
      <w:r w:rsidRPr="00C15F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Zou</w:t>
      </w:r>
      <w:proofErr w:type="gramEnd"/>
      <w:r w:rsidRPr="00C15F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 F</w:t>
      </w:r>
      <w:r w:rsidRPr="00C15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(2007) </w:t>
      </w:r>
      <w:r w:rsidRPr="00C15F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Empirical likelihood-based inference for genetic mixture models. </w:t>
      </w:r>
      <w:r w:rsidRPr="00C15F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The Canadian Journal of Statistics</w:t>
      </w:r>
      <w:r w:rsidRPr="00C15FC9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, </w:t>
      </w:r>
      <w:r w:rsidRPr="00C15FC9">
        <w:rPr>
          <w:rFonts w:ascii="Times New Roman" w:hAnsi="Times New Roman" w:cs="Times New Roman"/>
          <w:iCs/>
          <w:sz w:val="24"/>
          <w:szCs w:val="24"/>
        </w:rPr>
        <w:t>35:</w:t>
      </w:r>
      <w:r w:rsidRPr="00C15FC9">
        <w:rPr>
          <w:rFonts w:ascii="Times New Roman" w:hAnsi="Times New Roman" w:cs="Times New Roman"/>
          <w:sz w:val="24"/>
          <w:szCs w:val="24"/>
        </w:rPr>
        <w:t>563-574</w:t>
      </w:r>
      <w:r w:rsidRPr="00C15F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. 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lastRenderedPageBreak/>
        <w:t>Gelfond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J.*, Ibrahim, J. G. and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 (2007) Proximity model for expression trait loci detection.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Biometrics,</w:t>
      </w:r>
      <w:r w:rsidRPr="00C15FC9">
        <w:rPr>
          <w:rFonts w:ascii="Times New Roman" w:hAnsi="Times New Roman" w:cs="Times New Roman"/>
          <w:iCs/>
          <w:sz w:val="24"/>
          <w:szCs w:val="24"/>
        </w:rPr>
        <w:t xml:space="preserve"> 63:</w:t>
      </w:r>
      <w:r w:rsidRPr="00C15FC9">
        <w:rPr>
          <w:rFonts w:ascii="Times New Roman" w:hAnsi="Times New Roman" w:cs="Times New Roman"/>
          <w:sz w:val="24"/>
          <w:szCs w:val="24"/>
        </w:rPr>
        <w:t>1108–1116.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Huang, H.,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and Wright, F.A. (2007) Bayesian analysis of loss of heterozygosity by modeling of frequency of allelic loss data. </w:t>
      </w:r>
      <w:r w:rsidRPr="00C15FC9">
        <w:rPr>
          <w:rFonts w:ascii="Times New Roman" w:hAnsi="Times New Roman" w:cs="Times New Roman"/>
          <w:i/>
          <w:sz w:val="24"/>
          <w:szCs w:val="24"/>
        </w:rPr>
        <w:t>JASA</w:t>
      </w:r>
      <w:r w:rsidRPr="00C15FC9">
        <w:rPr>
          <w:rFonts w:ascii="Times New Roman" w:hAnsi="Times New Roman" w:cs="Times New Roman"/>
          <w:sz w:val="24"/>
          <w:szCs w:val="24"/>
        </w:rPr>
        <w:t>, 102:</w:t>
      </w:r>
      <w:r w:rsidRPr="00C15FC9">
        <w:rPr>
          <w:rFonts w:ascii="Times New Roman" w:hAnsi="Times New Roman" w:cs="Times New Roman"/>
          <w:color w:val="39392A"/>
          <w:sz w:val="24"/>
          <w:szCs w:val="24"/>
        </w:rPr>
        <w:t xml:space="preserve">1245-1253. 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Huang, H.,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Eversley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C.D.,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Threadgill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D.W., and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  (2007) Bayesian multiple quantitative trait loci mapping for complex traits using markers of the entire genome. </w:t>
      </w:r>
      <w:r w:rsidRPr="00C15FC9">
        <w:rPr>
          <w:rFonts w:ascii="Times New Roman" w:hAnsi="Times New Roman" w:cs="Times New Roman"/>
          <w:i/>
          <w:sz w:val="24"/>
          <w:szCs w:val="24"/>
        </w:rPr>
        <w:t>Genetics</w:t>
      </w:r>
      <w:r w:rsidRPr="00C15FC9">
        <w:rPr>
          <w:rFonts w:ascii="Times New Roman" w:hAnsi="Times New Roman" w:cs="Times New Roman"/>
          <w:sz w:val="24"/>
          <w:szCs w:val="24"/>
        </w:rPr>
        <w:t>, 176:2529-2540.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Wright, F.A. Huang, H., Guan, X.,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Gamiel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K., Jeffries, C., Barry, W.T., Pardo- Manuel, F., Sullivan, P.F.,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Wilhelmsen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K.C., and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i/>
          <w:sz w:val="24"/>
          <w:szCs w:val="24"/>
        </w:rPr>
        <w:t>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(2007) Simulating association studies: a data-based resampling method for candidate regions or whole genome scans. </w:t>
      </w:r>
      <w:r w:rsidRPr="00C15FC9">
        <w:rPr>
          <w:rFonts w:ascii="Times New Roman" w:hAnsi="Times New Roman" w:cs="Times New Roman"/>
          <w:i/>
          <w:sz w:val="24"/>
          <w:szCs w:val="24"/>
        </w:rPr>
        <w:t>Bioinformatics</w:t>
      </w:r>
      <w:r w:rsidRPr="00C15FC9">
        <w:rPr>
          <w:rFonts w:ascii="Times New Roman" w:hAnsi="Times New Roman" w:cs="Times New Roman"/>
          <w:sz w:val="24"/>
          <w:szCs w:val="24"/>
        </w:rPr>
        <w:t>, 23:2581-2588.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Nadler, J.,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Huang, H., Moy, S., Lauder, J., Crawley, J.,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Threadgill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D. W., Wright, F.A., and Magnuson, T. (2006) 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Large scale gene expression differences among brain regions in ten inbred mouse strains and their correlation with behavioral phenotype. 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>Genetics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5FC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174</w:t>
      </w:r>
      <w:r w:rsidRPr="00C15FC9">
        <w:rPr>
          <w:rFonts w:ascii="Times New Roman" w:hAnsi="Times New Roman" w:cs="Times New Roman"/>
          <w:color w:val="333333"/>
          <w:sz w:val="24"/>
          <w:szCs w:val="24"/>
        </w:rPr>
        <w:t>:1229-1236</w:t>
      </w:r>
      <w:r w:rsidRPr="00C15FC9">
        <w:rPr>
          <w:rFonts w:ascii="Times New Roman" w:hAnsi="Times New Roman" w:cs="Times New Roman"/>
          <w:bCs/>
          <w:sz w:val="24"/>
          <w:szCs w:val="24"/>
        </w:rPr>
        <w:t>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 xml:space="preserve">Zou, F., </w:t>
      </w:r>
      <w:r w:rsidRPr="00C15FC9">
        <w:rPr>
          <w:rFonts w:ascii="Times New Roman" w:eastAsia="MS Mincho" w:hAnsi="Times New Roman" w:cs="Times New Roman"/>
          <w:sz w:val="24"/>
          <w:szCs w:val="24"/>
        </w:rPr>
        <w:t xml:space="preserve">Xu, Z.L., and Vision, T.J. (2006) </w:t>
      </w:r>
      <w:r w:rsidRPr="00C15FC9">
        <w:rPr>
          <w:rFonts w:ascii="Times New Roman" w:hAnsi="Times New Roman" w:cs="Times New Roman"/>
          <w:sz w:val="24"/>
          <w:szCs w:val="24"/>
        </w:rPr>
        <w:t xml:space="preserve">Assessing the significance of quantitative trait loci in replicated mapping populations. 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Genetics, </w:t>
      </w:r>
      <w:r w:rsidRPr="00C15FC9">
        <w:rPr>
          <w:rFonts w:ascii="Times New Roman" w:hAnsi="Times New Roman" w:cs="Times New Roman"/>
          <w:sz w:val="24"/>
          <w:szCs w:val="24"/>
        </w:rPr>
        <w:t>174</w:t>
      </w:r>
      <w:r w:rsidRPr="00C15FC9">
        <w:rPr>
          <w:rStyle w:val="citation-flpages"/>
          <w:rFonts w:ascii="Times New Roman" w:hAnsi="Times New Roman" w:cs="Times New Roman"/>
          <w:b/>
          <w:sz w:val="24"/>
          <w:szCs w:val="24"/>
        </w:rPr>
        <w:t>:</w:t>
      </w:r>
      <w:r w:rsidRPr="00C15FC9">
        <w:rPr>
          <w:rStyle w:val="citation-flpages"/>
          <w:rFonts w:ascii="Times New Roman" w:hAnsi="Times New Roman" w:cs="Times New Roman"/>
          <w:sz w:val="24"/>
          <w:szCs w:val="24"/>
        </w:rPr>
        <w:t>1063–1068</w:t>
      </w:r>
      <w:r w:rsidRPr="00C15FC9">
        <w:rPr>
          <w:rFonts w:ascii="Times New Roman" w:hAnsi="Times New Roman" w:cs="Times New Roman"/>
          <w:sz w:val="24"/>
          <w:szCs w:val="24"/>
        </w:rPr>
        <w:t>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Hu, J., Wright, F.A., and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(2006) Information-enhanced SVD approaches to estimate expression indexes for oligonucleotide arrays.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JASA</w:t>
      </w:r>
      <w:r w:rsidRPr="00C15FC9">
        <w:rPr>
          <w:rFonts w:ascii="Times New Roman" w:hAnsi="Times New Roman" w:cs="Times New Roman"/>
          <w:iCs/>
          <w:sz w:val="24"/>
          <w:szCs w:val="24"/>
        </w:rPr>
        <w:t>, 101:41-50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 xml:space="preserve">Zou, F., </w:t>
      </w:r>
      <w:proofErr w:type="spellStart"/>
      <w:r w:rsidRPr="00C15FC9">
        <w:rPr>
          <w:rFonts w:ascii="Times New Roman" w:hAnsi="Times New Roman" w:cs="Times New Roman"/>
          <w:bCs/>
          <w:sz w:val="24"/>
          <w:szCs w:val="24"/>
        </w:rPr>
        <w:t>Gelfond</w:t>
      </w:r>
      <w:proofErr w:type="spellEnd"/>
      <w:r w:rsidRPr="00C15FC9">
        <w:rPr>
          <w:rFonts w:ascii="Times New Roman" w:hAnsi="Times New Roman" w:cs="Times New Roman"/>
          <w:bCs/>
          <w:sz w:val="24"/>
          <w:szCs w:val="24"/>
        </w:rPr>
        <w:t xml:space="preserve">, J., Airey, D., Lu, L., Manly, K., Williams, W., and </w:t>
      </w:r>
      <w:proofErr w:type="spellStart"/>
      <w:r w:rsidRPr="00C15FC9">
        <w:rPr>
          <w:rFonts w:ascii="Times New Roman" w:hAnsi="Times New Roman" w:cs="Times New Roman"/>
          <w:bCs/>
          <w:sz w:val="24"/>
          <w:szCs w:val="24"/>
        </w:rPr>
        <w:t>Threadgill</w:t>
      </w:r>
      <w:proofErr w:type="spellEnd"/>
      <w:r w:rsidRPr="00C15FC9">
        <w:rPr>
          <w:rFonts w:ascii="Times New Roman" w:hAnsi="Times New Roman" w:cs="Times New Roman"/>
          <w:bCs/>
          <w:sz w:val="24"/>
          <w:szCs w:val="24"/>
        </w:rPr>
        <w:t xml:space="preserve">, D. (2005) Quantitative trait locus analysis using recombinant inbred intercrosses (RIX): theoretical and empirical considerations. 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>Genetics,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170:1299-1311.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Drumm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M.L.,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M.W.,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Schluchter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M.D., Handler, A., Pace, R.,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Zariwala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M., Fargo, D., Xu, A., Dunn, J.M.,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Darrah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R.J.,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Dorfman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Sandford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A.J., Corey, M.,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Zielenski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Durie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P., Goddard, K.,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Yankaskas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J.R., Wright, F.A., and Knowles, M.R. (2005) Gene Modifier Study Group. Genetic modifiers of lung disease in cystic fibrosis.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 J Med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>353:1443-1453.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eastAsia="MS Mincho" w:hAnsi="Times New Roman" w:cs="Times New Roman"/>
          <w:sz w:val="24"/>
          <w:szCs w:val="24"/>
        </w:rPr>
        <w:t xml:space="preserve">Xu, Z.L., </w:t>
      </w:r>
      <w:r w:rsidRPr="00C15FC9">
        <w:rPr>
          <w:rFonts w:ascii="Times New Roman" w:eastAsia="MS Mincho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eastAsia="MS Mincho" w:hAnsi="Times New Roman" w:cs="Times New Roman"/>
          <w:sz w:val="24"/>
          <w:szCs w:val="24"/>
        </w:rPr>
        <w:t xml:space="preserve">., and Vision, T.J. (2005) Improving QTL mapping resolution in experimental crosses by the use of </w:t>
      </w:r>
      <w:proofErr w:type="spellStart"/>
      <w:r w:rsidRPr="00C15FC9">
        <w:rPr>
          <w:rFonts w:ascii="Times New Roman" w:eastAsia="MS Mincho" w:hAnsi="Times New Roman" w:cs="Times New Roman"/>
          <w:sz w:val="24"/>
          <w:szCs w:val="24"/>
        </w:rPr>
        <w:t>genotypically</w:t>
      </w:r>
      <w:proofErr w:type="spellEnd"/>
      <w:r w:rsidRPr="00C15FC9">
        <w:rPr>
          <w:rFonts w:ascii="Times New Roman" w:eastAsia="MS Mincho" w:hAnsi="Times New Roman" w:cs="Times New Roman"/>
          <w:sz w:val="24"/>
          <w:szCs w:val="24"/>
        </w:rPr>
        <w:t xml:space="preserve"> selected samples. </w:t>
      </w:r>
      <w:r w:rsidRPr="00C15FC9">
        <w:rPr>
          <w:rFonts w:ascii="Times New Roman" w:eastAsia="MS Mincho" w:hAnsi="Times New Roman" w:cs="Times New Roman"/>
          <w:i/>
          <w:sz w:val="24"/>
          <w:szCs w:val="24"/>
        </w:rPr>
        <w:t>Genetics</w:t>
      </w:r>
      <w:r w:rsidRPr="00C15FC9">
        <w:rPr>
          <w:rFonts w:ascii="Times New Roman" w:eastAsia="MS Mincho" w:hAnsi="Times New Roman" w:cs="Times New Roman"/>
          <w:sz w:val="24"/>
          <w:szCs w:val="24"/>
        </w:rPr>
        <w:t>, 170: 401-408.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Hester, S.D., Barry, W.T.,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and Wolf, D.C. (2005) Transcriptomic analysis of F344 rat nasal epithelium suggests that the lack of carcinogenic response to glutaraldehyde is due to its greater toxicity compared to formaldehyde. </w:t>
      </w:r>
      <w:proofErr w:type="spellStart"/>
      <w:r w:rsidRPr="00C15FC9">
        <w:rPr>
          <w:rFonts w:ascii="Times New Roman" w:hAnsi="Times New Roman" w:cs="Times New Roman"/>
          <w:i/>
          <w:sz w:val="24"/>
          <w:szCs w:val="24"/>
        </w:rPr>
        <w:t>Toxicologic</w:t>
      </w:r>
      <w:proofErr w:type="spellEnd"/>
      <w:r w:rsidRPr="00C15FC9">
        <w:rPr>
          <w:rFonts w:ascii="Times New Roman" w:hAnsi="Times New Roman" w:cs="Times New Roman"/>
          <w:i/>
          <w:sz w:val="24"/>
          <w:szCs w:val="24"/>
        </w:rPr>
        <w:t xml:space="preserve"> Pathology</w:t>
      </w:r>
      <w:r w:rsidRPr="00C15FC9">
        <w:rPr>
          <w:rFonts w:ascii="Times New Roman" w:hAnsi="Times New Roman" w:cs="Times New Roman"/>
          <w:sz w:val="24"/>
          <w:szCs w:val="24"/>
        </w:rPr>
        <w:t>, 33:415-424.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 xml:space="preserve">Hu, J., </w:t>
      </w:r>
      <w:r w:rsidRPr="00C15FC9">
        <w:rPr>
          <w:rFonts w:ascii="Times New Roman" w:hAnsi="Times New Roman" w:cs="Times New Roman"/>
          <w:b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>, and Wright, F.A.</w:t>
      </w:r>
      <w:r w:rsidRPr="00C1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 xml:space="preserve">(2005) Practical FDR-based sample size calculations in microarray experiments. </w:t>
      </w:r>
      <w:r w:rsidRPr="00C15FC9">
        <w:rPr>
          <w:rFonts w:ascii="Times New Roman" w:hAnsi="Times New Roman" w:cs="Times New Roman"/>
          <w:i/>
          <w:sz w:val="24"/>
          <w:szCs w:val="24"/>
        </w:rPr>
        <w:t>Bioinformatics</w:t>
      </w:r>
      <w:r w:rsidRPr="00C15FC9">
        <w:rPr>
          <w:rFonts w:ascii="Times New Roman" w:hAnsi="Times New Roman" w:cs="Times New Roman"/>
          <w:sz w:val="24"/>
          <w:szCs w:val="24"/>
        </w:rPr>
        <w:t>, 21:3264-3272.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Fine, J.P., Hu, J., and Lin, D.Y. (2004) 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efficient resampling method for assessing genome-wide statistical significance in mapping quantitative trait loci.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Genetics,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168:2307-2316.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Fine, J.P.,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Yandell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B.S. (2004) 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Nonparametric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estimation of mixture models, with application to quantitative trait loci.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Biostatistics,</w:t>
      </w:r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iCs/>
          <w:sz w:val="24"/>
          <w:szCs w:val="24"/>
        </w:rPr>
        <w:t>5:501-513.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Lin, D., and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(2004) Resampling approach to assessing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genomewide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statistical significance in linkage studies.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Genetic Epidemiology</w:t>
      </w:r>
      <w:r w:rsidRPr="00C15FC9">
        <w:rPr>
          <w:rFonts w:ascii="Times New Roman" w:hAnsi="Times New Roman" w:cs="Times New Roman"/>
          <w:sz w:val="24"/>
          <w:szCs w:val="24"/>
        </w:rPr>
        <w:t>, 27:202-214.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Diao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G., Lin, D., and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</w:t>
      </w:r>
      <w:r w:rsidRPr="00C15FC9">
        <w:rPr>
          <w:rFonts w:ascii="Times New Roman" w:hAnsi="Times New Roman" w:cs="Times New Roman"/>
          <w:sz w:val="24"/>
          <w:szCs w:val="24"/>
        </w:rPr>
        <w:t>. (2004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)  Mapping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quantitative trait loci with censored observations.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Genetics, </w:t>
      </w:r>
      <w:r w:rsidRPr="00C15FC9">
        <w:rPr>
          <w:rFonts w:ascii="Times New Roman" w:hAnsi="Times New Roman" w:cs="Times New Roman"/>
          <w:sz w:val="24"/>
          <w:szCs w:val="24"/>
        </w:rPr>
        <w:t>168:1689-1698.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Churchill, G. A.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C15FC9">
        <w:rPr>
          <w:rFonts w:ascii="Times New Roman" w:hAnsi="Times New Roman" w:cs="Times New Roman"/>
          <w:sz w:val="24"/>
          <w:szCs w:val="24"/>
        </w:rPr>
        <w:t xml:space="preserve">. (2004). The Collaborative Cross, a community resource for the genetic analysis of complex traits.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Nature Genetics</w:t>
      </w:r>
      <w:r w:rsidRPr="00C15FC9">
        <w:rPr>
          <w:rFonts w:ascii="Times New Roman" w:hAnsi="Times New Roman" w:cs="Times New Roman"/>
          <w:sz w:val="24"/>
          <w:szCs w:val="24"/>
        </w:rPr>
        <w:t>, 36:1133-1137.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Yandell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 B.S., and Fine, J.P. (2003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)  Rank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based statistical methodologies for QTL mapping.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Genetics, </w:t>
      </w:r>
      <w:r w:rsidRPr="00C15FC9">
        <w:rPr>
          <w:rFonts w:ascii="Times New Roman" w:hAnsi="Times New Roman" w:cs="Times New Roman"/>
          <w:sz w:val="24"/>
          <w:szCs w:val="24"/>
        </w:rPr>
        <w:t>165:1599-1605.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Flaherty, L.  </w:t>
      </w:r>
      <w:proofErr w:type="gram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Pr="00C15FC9">
        <w:rPr>
          <w:rFonts w:ascii="Times New Roman" w:hAnsi="Times New Roman" w:cs="Times New Roman"/>
          <w:sz w:val="24"/>
          <w:szCs w:val="24"/>
        </w:rPr>
        <w:t xml:space="preserve"> (2003). The nature and identification of quantitative trait loci: a community's view.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Nature Genetics Review</w:t>
      </w:r>
      <w:r w:rsidRPr="00C15FC9">
        <w:rPr>
          <w:rFonts w:ascii="Times New Roman" w:hAnsi="Times New Roman" w:cs="Times New Roman"/>
          <w:sz w:val="24"/>
          <w:szCs w:val="24"/>
        </w:rPr>
        <w:t>, 4:911-916.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Hester, S.D., Benavides, G.B., Yoon, L., Morgan, L.K.,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Barry, W., and Wolf, D.C. (2003) Formaldehyde-induced gene expression in F344 rat nasal respiratory epithelium. 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Toxicology, </w:t>
      </w:r>
      <w:r w:rsidRPr="00C15FC9">
        <w:rPr>
          <w:rFonts w:ascii="Times New Roman" w:hAnsi="Times New Roman" w:cs="Times New Roman"/>
          <w:sz w:val="24"/>
          <w:szCs w:val="24"/>
        </w:rPr>
        <w:t>187:13-24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Lukens, L.,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Lydiate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Parkin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 I., and Osborn, T. (2003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)  Comparison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of a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Brassica </w:t>
      </w:r>
      <w:proofErr w:type="spell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Oleracea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genetic map with genome of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Arabidopsis </w:t>
      </w:r>
      <w:proofErr w:type="spell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Thallana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Genetics</w:t>
      </w:r>
      <w:r w:rsidRPr="00C15FC9">
        <w:rPr>
          <w:rFonts w:ascii="Times New Roman" w:hAnsi="Times New Roman" w:cs="Times New Roman"/>
          <w:sz w:val="24"/>
          <w:szCs w:val="24"/>
        </w:rPr>
        <w:t xml:space="preserve">, 164:359-372. 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Lan, H.,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Rabaglia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M.E.,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Stoehr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J.P., Nadler, S.T.,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Schueler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K.L.,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Yandell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B.S., and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Attie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A.D. (2003)  Gene expression profiles of nondiabetic and diabetic obese mice suggest a role of hepatic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lipogenic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capacity in diabetes susceptibility. 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Diabetes</w:t>
      </w:r>
      <w:r w:rsidRPr="00C15FC9">
        <w:rPr>
          <w:rFonts w:ascii="Times New Roman" w:hAnsi="Times New Roman" w:cs="Times New Roman"/>
          <w:sz w:val="24"/>
          <w:szCs w:val="24"/>
        </w:rPr>
        <w:t xml:space="preserve">, 52:688-700. 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and Fine, J.P. (2002) Note on a partial empirical likelihood. </w:t>
      </w:r>
      <w:proofErr w:type="spell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Biometrika</w:t>
      </w:r>
      <w:proofErr w:type="spellEnd"/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>89:958-961.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Fine, J.P., and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Yandell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 B.S. (2002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)  On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empirical likelihood for a semiparametric mixture model. </w:t>
      </w:r>
      <w:proofErr w:type="spell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Biometrika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 89:61-75.</w:t>
      </w:r>
    </w:p>
    <w:p w:rsidR="00540E88" w:rsidRPr="00C15FC9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lastRenderedPageBreak/>
        <w:t>Dwinell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K.L., Bass, P., </w:t>
      </w: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F.,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and Oaks, J.A. (2002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)  Small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intestinal transactions decrease the occurrence of tapeworm-induced myoelectric patterns in the rat. 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C15FC9">
        <w:rPr>
          <w:rFonts w:ascii="Times New Roman" w:hAnsi="Times New Roman" w:cs="Times New Roman"/>
          <w:i/>
          <w:iCs/>
          <w:sz w:val="24"/>
          <w:szCs w:val="24"/>
        </w:rPr>
        <w:t>Neurogastroenterology</w:t>
      </w:r>
      <w:proofErr w:type="spellEnd"/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 and Motility,</w:t>
      </w:r>
      <w:r w:rsidRPr="00C15FC9">
        <w:rPr>
          <w:rFonts w:ascii="Times New Roman" w:hAnsi="Times New Roman" w:cs="Times New Roman"/>
          <w:sz w:val="24"/>
          <w:szCs w:val="24"/>
        </w:rPr>
        <w:t xml:space="preserve"> 14:349-356.</w:t>
      </w:r>
    </w:p>
    <w:p w:rsidR="004F2B1E" w:rsidRPr="004F2B1E" w:rsidRDefault="00D27869" w:rsidP="00494D71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</w:rPr>
        <w:t>Zou, F.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Yandel</w:t>
      </w:r>
      <w:r w:rsidR="008C23A1" w:rsidRPr="00C15FC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C23A1" w:rsidRPr="00C15FC9">
        <w:rPr>
          <w:rFonts w:ascii="Times New Roman" w:hAnsi="Times New Roman" w:cs="Times New Roman"/>
          <w:sz w:val="24"/>
          <w:szCs w:val="24"/>
        </w:rPr>
        <w:t xml:space="preserve">, B.S., and Fine, J.P. (2001) </w:t>
      </w:r>
      <w:r w:rsidRPr="00C15FC9">
        <w:rPr>
          <w:rFonts w:ascii="Times New Roman" w:hAnsi="Times New Roman" w:cs="Times New Roman"/>
          <w:sz w:val="24"/>
          <w:szCs w:val="24"/>
        </w:rPr>
        <w:t xml:space="preserve">Statistical issues in the analysis of quantitative traits in combined crosses.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 xml:space="preserve">Genetics, </w:t>
      </w:r>
      <w:r w:rsidRPr="00C15FC9">
        <w:rPr>
          <w:rFonts w:ascii="Times New Roman" w:hAnsi="Times New Roman" w:cs="Times New Roman"/>
          <w:sz w:val="24"/>
          <w:szCs w:val="24"/>
        </w:rPr>
        <w:t>158:1339-1346.</w:t>
      </w:r>
    </w:p>
    <w:p w:rsidR="004F2B1E" w:rsidRDefault="004F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1E" w:rsidRDefault="004F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1E" w:rsidRDefault="004F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88" w:rsidRPr="00C15FC9" w:rsidRDefault="00D278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Book Reviews</w:t>
      </w:r>
    </w:p>
    <w:p w:rsidR="00BA78B0" w:rsidRPr="004F2B1E" w:rsidRDefault="00D27869" w:rsidP="004F2B1E">
      <w:pPr>
        <w:pStyle w:val="ListParagraph"/>
        <w:numPr>
          <w:ilvl w:val="0"/>
          <w:numId w:val="21"/>
        </w:numPr>
        <w:ind w:left="720" w:hanging="270"/>
        <w:jc w:val="both"/>
        <w:rPr>
          <w:bCs/>
        </w:rPr>
      </w:pPr>
      <w:r w:rsidRPr="00C15FC9">
        <w:rPr>
          <w:b/>
        </w:rPr>
        <w:t xml:space="preserve">Zou, F. </w:t>
      </w:r>
      <w:r w:rsidRPr="00C15FC9">
        <w:t xml:space="preserve">(2010) Review of “The statistics of gene mapping” by </w:t>
      </w:r>
      <w:proofErr w:type="gramStart"/>
      <w:r w:rsidRPr="00C15FC9">
        <w:t xml:space="preserve">David  </w:t>
      </w:r>
      <w:proofErr w:type="spellStart"/>
      <w:r w:rsidRPr="00C15FC9">
        <w:t>Siegmund</w:t>
      </w:r>
      <w:proofErr w:type="spellEnd"/>
      <w:proofErr w:type="gramEnd"/>
      <w:r w:rsidRPr="00C15FC9">
        <w:t xml:space="preserve"> and Benjamin </w:t>
      </w:r>
      <w:proofErr w:type="spellStart"/>
      <w:r w:rsidRPr="00C15FC9">
        <w:t>Yakir</w:t>
      </w:r>
      <w:proofErr w:type="spellEnd"/>
      <w:r w:rsidRPr="00C15FC9">
        <w:t xml:space="preserve">.  </w:t>
      </w:r>
      <w:r w:rsidRPr="00C15FC9">
        <w:rPr>
          <w:i/>
        </w:rPr>
        <w:t>JASA,</w:t>
      </w:r>
      <w:r w:rsidRPr="00C15FC9">
        <w:t xml:space="preserve"> 105: 1283.</w:t>
      </w:r>
    </w:p>
    <w:p w:rsidR="0025764C" w:rsidRPr="00C15FC9" w:rsidRDefault="00257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0" w:rsidRPr="00C15FC9" w:rsidRDefault="00924836" w:rsidP="0011493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bCs/>
          <w:sz w:val="24"/>
          <w:szCs w:val="24"/>
          <w:u w:val="single"/>
        </w:rPr>
        <w:t>Invited Presentations (2006-present)</w:t>
      </w:r>
    </w:p>
    <w:p w:rsidR="00F11DF0" w:rsidRPr="00C15FC9" w:rsidRDefault="00F11DF0" w:rsidP="00114931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>Department of Statistics,  University of Florida, 2015</w:t>
      </w:r>
    </w:p>
    <w:p w:rsidR="00F11DF0" w:rsidRPr="00C15FC9" w:rsidRDefault="00F11DF0" w:rsidP="00F11DF0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>NC-</w:t>
      </w:r>
      <w:proofErr w:type="spellStart"/>
      <w:r w:rsidRPr="00C15FC9">
        <w:rPr>
          <w:bCs/>
        </w:rPr>
        <w:t>Tracs</w:t>
      </w:r>
      <w:proofErr w:type="spellEnd"/>
      <w:r w:rsidRPr="00C15FC9">
        <w:rPr>
          <w:bCs/>
        </w:rPr>
        <w:t>, University of North Carolina at Chapel Hill, 2015</w:t>
      </w:r>
    </w:p>
    <w:p w:rsidR="00F11DF0" w:rsidRPr="00C15FC9" w:rsidRDefault="00F11DF0" w:rsidP="00114931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>IMS-China, Yunnan, China, 2015</w:t>
      </w:r>
    </w:p>
    <w:p w:rsidR="009C59D6" w:rsidRPr="00C15FC9" w:rsidRDefault="009C59D6" w:rsidP="00114931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 xml:space="preserve">Department of Biostatistics, </w:t>
      </w:r>
      <w:hyperlink r:id="rId33" w:history="1">
        <w:r w:rsidRPr="00C15FC9">
          <w:rPr>
            <w:color w:val="000000" w:themeColor="text1"/>
          </w:rPr>
          <w:t>University of Pennsylvania</w:t>
        </w:r>
      </w:hyperlink>
      <w:r w:rsidRPr="00C15FC9">
        <w:rPr>
          <w:bCs/>
        </w:rPr>
        <w:t xml:space="preserve">, </w:t>
      </w:r>
      <w:r w:rsidR="00097889" w:rsidRPr="00C15FC9">
        <w:rPr>
          <w:bCs/>
        </w:rPr>
        <w:t>2014</w:t>
      </w:r>
      <w:r w:rsidRPr="00C15FC9">
        <w:rPr>
          <w:bCs/>
        </w:rPr>
        <w:t xml:space="preserve"> </w:t>
      </w:r>
    </w:p>
    <w:p w:rsidR="009C59D6" w:rsidRPr="00C15FC9" w:rsidRDefault="009C59D6" w:rsidP="009C59D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15FC9">
        <w:rPr>
          <w:rStyle w:val="Strong"/>
          <w:b w:val="0"/>
          <w:color w:val="000000" w:themeColor="text1"/>
        </w:rPr>
        <w:t>Joint Applied Statistics Symposium of International Chinese Statistical Association &amp;</w:t>
      </w:r>
      <w:r w:rsidRPr="00C15FC9">
        <w:rPr>
          <w:b/>
          <w:color w:val="000000" w:themeColor="text1"/>
        </w:rPr>
        <w:t xml:space="preserve"> </w:t>
      </w:r>
      <w:r w:rsidRPr="00C15FC9">
        <w:rPr>
          <w:rStyle w:val="Strong"/>
          <w:b w:val="0"/>
          <w:color w:val="000000" w:themeColor="text1"/>
        </w:rPr>
        <w:t>Korean International Statistical Society</w:t>
      </w:r>
      <w:r w:rsidRPr="00C15FC9">
        <w:rPr>
          <w:b/>
          <w:color w:val="000000" w:themeColor="text1"/>
        </w:rPr>
        <w:t>,</w:t>
      </w:r>
      <w:r w:rsidRPr="00C15FC9">
        <w:rPr>
          <w:color w:val="000000" w:themeColor="text1"/>
        </w:rPr>
        <w:t xml:space="preserve"> Portland, Oregon, 2014</w:t>
      </w:r>
    </w:p>
    <w:p w:rsidR="00752712" w:rsidRPr="00C15FC9" w:rsidRDefault="009C59D6" w:rsidP="00114931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 xml:space="preserve">Science at the Edge seminar, </w:t>
      </w:r>
      <w:r w:rsidR="00752712" w:rsidRPr="00C15FC9">
        <w:rPr>
          <w:bCs/>
        </w:rPr>
        <w:t>Michigan state university, 2013</w:t>
      </w:r>
    </w:p>
    <w:p w:rsidR="00752712" w:rsidRPr="00C15FC9" w:rsidRDefault="00752712" w:rsidP="00114931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>Department of Biostatistics, University of Florida, 2013</w:t>
      </w:r>
    </w:p>
    <w:p w:rsidR="00752712" w:rsidRPr="00C15FC9" w:rsidRDefault="00752712" w:rsidP="00114931">
      <w:pPr>
        <w:pStyle w:val="ListParagraph"/>
        <w:numPr>
          <w:ilvl w:val="0"/>
          <w:numId w:val="1"/>
        </w:numPr>
        <w:jc w:val="both"/>
        <w:rPr>
          <w:bCs/>
        </w:rPr>
      </w:pPr>
      <w:r w:rsidRPr="00C15FC9">
        <w:rPr>
          <w:bCs/>
        </w:rPr>
        <w:t>Department of Genetics, University of North Carolina at Chapel Hill, 2013</w:t>
      </w:r>
    </w:p>
    <w:p w:rsidR="00114931" w:rsidRPr="00C15FC9" w:rsidRDefault="00114931" w:rsidP="00114931">
      <w:pPr>
        <w:pStyle w:val="ListParagraph"/>
        <w:numPr>
          <w:ilvl w:val="0"/>
          <w:numId w:val="1"/>
        </w:numPr>
        <w:jc w:val="both"/>
        <w:rPr>
          <w:bCs/>
          <w:u w:val="single"/>
        </w:rPr>
      </w:pPr>
      <w:r w:rsidRPr="00C15FC9">
        <w:t>Triangle Statistic</w:t>
      </w:r>
      <w:r w:rsidR="009C7E83" w:rsidRPr="00C15FC9">
        <w:t>al Genetics Conference, RTP,</w:t>
      </w:r>
      <w:r w:rsidRPr="00C15FC9">
        <w:t xml:space="preserve"> 2012</w:t>
      </w:r>
    </w:p>
    <w:p w:rsidR="00114931" w:rsidRPr="00C15FC9" w:rsidRDefault="00114931" w:rsidP="00114931">
      <w:pPr>
        <w:pStyle w:val="ListParagraph"/>
        <w:numPr>
          <w:ilvl w:val="0"/>
          <w:numId w:val="1"/>
        </w:numPr>
        <w:jc w:val="both"/>
        <w:rPr>
          <w:bCs/>
          <w:u w:val="single"/>
        </w:rPr>
      </w:pPr>
      <w:r w:rsidRPr="00C15FC9">
        <w:t xml:space="preserve">The 34th Finnish Summer School on Probability Theory and Statistics, </w:t>
      </w:r>
      <w:r w:rsidR="009C7E83" w:rsidRPr="00C15FC9">
        <w:t xml:space="preserve">Finland, </w:t>
      </w:r>
      <w:r w:rsidRPr="00C15FC9">
        <w:t xml:space="preserve">2012 </w:t>
      </w:r>
    </w:p>
    <w:p w:rsidR="00114931" w:rsidRPr="00C15FC9" w:rsidRDefault="00114931" w:rsidP="001149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Second Joint Biostatistics Symposium, Beijing, China 2012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Centers of Excellent in Genomic Science (CEGS) 9</w:t>
      </w:r>
      <w:r w:rsidRPr="00C15F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5FC9">
        <w:rPr>
          <w:rFonts w:ascii="Times New Roman" w:hAnsi="Times New Roman" w:cs="Times New Roman"/>
          <w:sz w:val="24"/>
          <w:szCs w:val="24"/>
        </w:rPr>
        <w:t xml:space="preserve"> Annual meeting, 2011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>Department of Mathematics and Statistics.  Wuhan University, China, 2011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>Department of Statistics, George Mason University</w:t>
      </w:r>
      <w:r w:rsidR="00CF5FB8" w:rsidRPr="00C15F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>2011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  <w:lang w:val="en-GB"/>
        </w:rPr>
        <w:t>IMS China, Xi’an, China, 2011</w:t>
      </w:r>
    </w:p>
    <w:p w:rsidR="00540E88" w:rsidRPr="00C15FC9" w:rsidRDefault="00924836">
      <w:pPr>
        <w:numPr>
          <w:ilvl w:val="0"/>
          <w:numId w:val="1"/>
        </w:numPr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C15FC9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Statistical</w:t>
      </w:r>
      <w:r w:rsidRPr="00C15FC9">
        <w:rPr>
          <w:rStyle w:val="st1"/>
          <w:rFonts w:ascii="Times New Roman" w:hAnsi="Times New Roman" w:cs="Times New Roman"/>
          <w:sz w:val="24"/>
          <w:szCs w:val="24"/>
        </w:rPr>
        <w:t xml:space="preserve"> Society of </w:t>
      </w:r>
      <w:r w:rsidRPr="00C15FC9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Canada meeting. Canada</w:t>
      </w:r>
      <w:r w:rsidR="00CF5FB8" w:rsidRPr="00C15FC9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15FC9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 xml:space="preserve"> 2011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 ICSA 2011 APPLIED STATISTICS SYMPOSIUM, New York, 2011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  <w:lang w:val="en-GB"/>
        </w:rPr>
        <w:lastRenderedPageBreak/>
        <w:t>Royal Netherlands Academy of Sciences and Arts (KNAW): Genomics of gene expression</w:t>
      </w:r>
      <w:r w:rsidR="00CF5FB8" w:rsidRPr="00C15F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5FC9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  <w:lang w:val="en-GB"/>
        </w:rPr>
        <w:t>Department of Biostatistics, Yale University</w:t>
      </w:r>
      <w:r w:rsidR="00CF5FB8" w:rsidRPr="00C15F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5FC9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  <w:lang w:val="en-GB"/>
        </w:rPr>
        <w:t>Department of Mathematics and Statistics, Bowling Green State University</w:t>
      </w:r>
      <w:r w:rsidR="00CF5FB8" w:rsidRPr="00C15F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5FC9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  <w:lang w:val="en-GB"/>
        </w:rPr>
        <w:t>Joint statistical meetings,  Vancouver, Canada</w:t>
      </w:r>
      <w:r w:rsidR="00CF5FB8" w:rsidRPr="00C15F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5FC9">
        <w:rPr>
          <w:rFonts w:ascii="Times New Roman" w:hAnsi="Times New Roman" w:cs="Times New Roman"/>
          <w:sz w:val="24"/>
          <w:szCs w:val="24"/>
          <w:lang w:val="en-GB"/>
        </w:rPr>
        <w:t xml:space="preserve"> 2010 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Plant and Animal Genome XVII Conference. San Diego</w:t>
      </w:r>
      <w:r w:rsidR="00CF5FB8" w:rsidRPr="00C15FC9">
        <w:rPr>
          <w:rFonts w:ascii="Times New Roman" w:hAnsi="Times New Roman" w:cs="Times New Roman"/>
          <w:bCs/>
          <w:sz w:val="24"/>
          <w:szCs w:val="24"/>
        </w:rPr>
        <w:t>,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CA</w:t>
      </w:r>
      <w:r w:rsidR="00CF5FB8" w:rsidRPr="00C15FC9">
        <w:rPr>
          <w:rFonts w:ascii="Times New Roman" w:hAnsi="Times New Roman" w:cs="Times New Roman"/>
          <w:bCs/>
          <w:sz w:val="24"/>
          <w:szCs w:val="24"/>
        </w:rPr>
        <w:t>,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2009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Statistical Genomics workshop, Institute for Mathematical Sciences.  Singapore</w:t>
      </w:r>
      <w:r w:rsidR="00CF5FB8" w:rsidRPr="00C15FC9">
        <w:rPr>
          <w:rFonts w:ascii="Times New Roman" w:hAnsi="Times New Roman" w:cs="Times New Roman"/>
          <w:bCs/>
          <w:sz w:val="24"/>
          <w:szCs w:val="24"/>
        </w:rPr>
        <w:t>,</w:t>
      </w:r>
      <w:r w:rsidRPr="00C15FC9">
        <w:rPr>
          <w:rFonts w:ascii="Times New Roman" w:hAnsi="Times New Roman" w:cs="Times New Roman"/>
          <w:bCs/>
          <w:sz w:val="24"/>
          <w:szCs w:val="24"/>
        </w:rPr>
        <w:t xml:space="preserve"> 2009 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FC9">
        <w:rPr>
          <w:rFonts w:ascii="Times New Roman" w:hAnsi="Times New Roman" w:cs="Times New Roman"/>
          <w:color w:val="333333"/>
          <w:sz w:val="24"/>
          <w:szCs w:val="24"/>
        </w:rPr>
        <w:t>Department of Statistics, Duke University, 2008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color w:val="333333"/>
          <w:sz w:val="24"/>
          <w:szCs w:val="24"/>
        </w:rPr>
        <w:t>Departments of Statistics and Biostatistics, University of Wisconsin at Madison</w:t>
      </w:r>
      <w:r w:rsidR="00CF5FB8" w:rsidRPr="00C15FC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15FC9">
        <w:rPr>
          <w:rFonts w:ascii="Times New Roman" w:hAnsi="Times New Roman" w:cs="Times New Roman"/>
          <w:color w:val="333333"/>
          <w:sz w:val="24"/>
          <w:szCs w:val="24"/>
        </w:rPr>
        <w:t xml:space="preserve"> 2008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>Department of Mathematics and Statistics.  Wuhan University, China, 2007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</w:rPr>
        <w:t>Bioinformatics Center, MD Anderson</w:t>
      </w:r>
      <w:r w:rsidR="00CF5FB8" w:rsidRPr="00C15FC9">
        <w:rPr>
          <w:rFonts w:ascii="Times New Roman" w:hAnsi="Times New Roman" w:cs="Times New Roman"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2007 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>International Chinese Statistical Association (ICSA) meeting</w:t>
      </w:r>
      <w:r w:rsidR="00CF5FB8" w:rsidRPr="00C15F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 2007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</w:rPr>
        <w:t>The Banff International Research Station for Mathematical Innovation and Discovery workshop: Statistical Analysis of High-Throughput Genetic Data. Canada, 2007</w:t>
      </w:r>
    </w:p>
    <w:p w:rsidR="00540E88" w:rsidRPr="00C15FC9" w:rsidRDefault="0092483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Department of Mathematics and Statistics. York University, Canada, 2006</w:t>
      </w:r>
      <w:r w:rsidRPr="00C15FC9" w:rsidDel="009413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540E8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2A7FE8">
      <w:pPr>
        <w:pStyle w:val="Heading7"/>
        <w:jc w:val="both"/>
      </w:pPr>
      <w:r w:rsidRPr="00C15FC9">
        <w:t>T</w:t>
      </w:r>
      <w:r w:rsidR="00A63C5F" w:rsidRPr="00C15FC9">
        <w:t>eaching Activities</w:t>
      </w:r>
    </w:p>
    <w:p w:rsidR="00540E88" w:rsidRPr="00C15FC9" w:rsidRDefault="002A7FE8">
      <w:pPr>
        <w:pStyle w:val="Heading6"/>
        <w:jc w:val="both"/>
      </w:pPr>
      <w:r w:rsidRPr="00C15FC9">
        <w:t>Courses</w:t>
      </w:r>
    </w:p>
    <w:p w:rsidR="00540E88" w:rsidRPr="00C15FC9" w:rsidRDefault="002A7F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Statistical Methods </w:t>
      </w:r>
      <w:r w:rsidR="00E7640F" w:rsidRPr="00C15FC9">
        <w:rPr>
          <w:rFonts w:ascii="Times New Roman" w:hAnsi="Times New Roman" w:cs="Times New Roman"/>
          <w:sz w:val="24"/>
          <w:szCs w:val="24"/>
        </w:rPr>
        <w:t>in Quantitative Genetics (Bios 7</w:t>
      </w:r>
      <w:r w:rsidRPr="00C15FC9">
        <w:rPr>
          <w:rFonts w:ascii="Times New Roman" w:hAnsi="Times New Roman" w:cs="Times New Roman"/>
          <w:sz w:val="24"/>
          <w:szCs w:val="24"/>
        </w:rPr>
        <w:t xml:space="preserve">83), Spring 2003, </w:t>
      </w:r>
      <w:proofErr w:type="gramStart"/>
      <w:r w:rsidR="00BC7B84" w:rsidRPr="00C15FC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BC7B84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0669FE" w:rsidRPr="00C15FC9">
        <w:rPr>
          <w:rFonts w:ascii="Times New Roman" w:hAnsi="Times New Roman" w:cs="Times New Roman"/>
          <w:sz w:val="24"/>
          <w:szCs w:val="24"/>
        </w:rPr>
        <w:t>2004,</w:t>
      </w:r>
      <w:r w:rsidR="0037454F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BC7B84" w:rsidRPr="00C15FC9">
        <w:rPr>
          <w:rFonts w:ascii="Times New Roman" w:hAnsi="Times New Roman" w:cs="Times New Roman"/>
          <w:sz w:val="24"/>
          <w:szCs w:val="24"/>
        </w:rPr>
        <w:t xml:space="preserve">Spring </w:t>
      </w:r>
      <w:r w:rsidR="0037454F" w:rsidRPr="00C15FC9">
        <w:rPr>
          <w:rFonts w:ascii="Times New Roman" w:hAnsi="Times New Roman" w:cs="Times New Roman"/>
          <w:sz w:val="24"/>
          <w:szCs w:val="24"/>
        </w:rPr>
        <w:t>2006,</w:t>
      </w:r>
      <w:r w:rsidR="009C0645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0669FE" w:rsidRPr="00C15FC9">
        <w:rPr>
          <w:rFonts w:ascii="Times New Roman" w:hAnsi="Times New Roman" w:cs="Times New Roman"/>
          <w:sz w:val="24"/>
          <w:szCs w:val="24"/>
        </w:rPr>
        <w:t>Spring 2008</w:t>
      </w:r>
      <w:r w:rsidR="0037454F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9C0645" w:rsidRPr="00C15FC9">
        <w:rPr>
          <w:rFonts w:ascii="Times New Roman" w:hAnsi="Times New Roman" w:cs="Times New Roman"/>
          <w:sz w:val="24"/>
          <w:szCs w:val="24"/>
        </w:rPr>
        <w:t xml:space="preserve">and Spring 2010 </w:t>
      </w:r>
      <w:r w:rsidR="00E044C2" w:rsidRPr="00C15FC9">
        <w:rPr>
          <w:rFonts w:ascii="Times New Roman" w:hAnsi="Times New Roman" w:cs="Times New Roman"/>
          <w:sz w:val="24"/>
          <w:szCs w:val="24"/>
        </w:rPr>
        <w:t>I</w:t>
      </w:r>
      <w:r w:rsidRPr="00C15FC9">
        <w:rPr>
          <w:rFonts w:ascii="Times New Roman" w:hAnsi="Times New Roman" w:cs="Times New Roman"/>
          <w:sz w:val="24"/>
          <w:szCs w:val="24"/>
        </w:rPr>
        <w:t>nstructor</w:t>
      </w:r>
    </w:p>
    <w:p w:rsidR="00540E88" w:rsidRPr="00C15FC9" w:rsidRDefault="00540E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88" w:rsidRPr="00C15FC9" w:rsidRDefault="00412E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Intermediate Linear Models </w:t>
      </w:r>
      <w:r w:rsidR="00E044C2"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(Bios663) </w:t>
      </w:r>
      <w:proofErr w:type="gramStart"/>
      <w:r w:rsidR="00E044C2" w:rsidRPr="00C15FC9">
        <w:rPr>
          <w:rFonts w:ascii="Times New Roman" w:hAnsi="Times New Roman" w:cs="Times New Roman"/>
          <w:color w:val="000000"/>
          <w:sz w:val="24"/>
          <w:szCs w:val="24"/>
        </w:rPr>
        <w:t>Spring</w:t>
      </w:r>
      <w:proofErr w:type="gramEnd"/>
      <w:r w:rsidR="00E044C2"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 2009,</w:t>
      </w:r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 Spring 2011 </w:t>
      </w:r>
      <w:r w:rsidR="00E044C2" w:rsidRPr="00C15FC9">
        <w:rPr>
          <w:rFonts w:ascii="Times New Roman" w:hAnsi="Times New Roman" w:cs="Times New Roman"/>
          <w:color w:val="000000"/>
          <w:sz w:val="24"/>
          <w:szCs w:val="24"/>
        </w:rPr>
        <w:t>and Spring 2013 I</w:t>
      </w:r>
      <w:r w:rsidRPr="00C15FC9">
        <w:rPr>
          <w:rFonts w:ascii="Times New Roman" w:hAnsi="Times New Roman" w:cs="Times New Roman"/>
          <w:color w:val="000000"/>
          <w:sz w:val="24"/>
          <w:szCs w:val="24"/>
        </w:rPr>
        <w:t>nstructor</w:t>
      </w:r>
    </w:p>
    <w:p w:rsidR="00540E88" w:rsidRPr="00C15FC9" w:rsidRDefault="00540E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88" w:rsidRPr="00C15FC9" w:rsidRDefault="0037454F">
      <w:p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Basic Elements of Probability and Statistical Inference </w:t>
      </w:r>
      <w:r w:rsidR="00E7640F" w:rsidRPr="00C15FC9">
        <w:rPr>
          <w:rFonts w:ascii="Times New Roman" w:hAnsi="Times New Roman" w:cs="Times New Roman"/>
          <w:sz w:val="24"/>
          <w:szCs w:val="24"/>
        </w:rPr>
        <w:t>(Bios 5</w:t>
      </w:r>
      <w:r w:rsidR="00BC7B84" w:rsidRPr="00C15FC9">
        <w:rPr>
          <w:rFonts w:ascii="Times New Roman" w:hAnsi="Times New Roman" w:cs="Times New Roman"/>
          <w:sz w:val="24"/>
          <w:szCs w:val="24"/>
        </w:rPr>
        <w:t xml:space="preserve">50), </w:t>
      </w:r>
      <w:proofErr w:type="gramStart"/>
      <w:r w:rsidR="00BC7B84" w:rsidRPr="00C15FC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BC7B84" w:rsidRPr="00C15FC9">
        <w:rPr>
          <w:rFonts w:ascii="Times New Roman" w:hAnsi="Times New Roman" w:cs="Times New Roman"/>
          <w:sz w:val="24"/>
          <w:szCs w:val="24"/>
        </w:rPr>
        <w:t xml:space="preserve"> 2004</w:t>
      </w:r>
      <w:r w:rsidR="00CF5FB8" w:rsidRPr="00C15FC9">
        <w:rPr>
          <w:rFonts w:ascii="Times New Roman" w:hAnsi="Times New Roman" w:cs="Times New Roman"/>
          <w:sz w:val="24"/>
          <w:szCs w:val="24"/>
        </w:rPr>
        <w:t>.</w:t>
      </w:r>
      <w:r w:rsidR="00BC7B84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CF5FB8" w:rsidRPr="00C15FC9">
        <w:rPr>
          <w:rFonts w:ascii="Times New Roman" w:hAnsi="Times New Roman" w:cs="Times New Roman"/>
          <w:sz w:val="24"/>
          <w:szCs w:val="24"/>
        </w:rPr>
        <w:t xml:space="preserve"> I</w:t>
      </w:r>
      <w:r w:rsidRPr="00C15FC9">
        <w:rPr>
          <w:rFonts w:ascii="Times New Roman" w:hAnsi="Times New Roman" w:cs="Times New Roman"/>
          <w:sz w:val="24"/>
          <w:szCs w:val="24"/>
        </w:rPr>
        <w:t>nstructor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654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Biostatistics in Bioinformatics and Computational B</w:t>
      </w:r>
      <w:r w:rsidR="00BE2B25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iology (</w:t>
      </w:r>
      <w:proofErr w:type="spellStart"/>
      <w:r w:rsidR="00BE2B25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Gnet</w:t>
      </w:r>
      <w:proofErr w:type="spellEnd"/>
      <w:r w:rsidR="00BE2B25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215), </w:t>
      </w:r>
      <w:r w:rsidR="00BC7B84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F</w:t>
      </w:r>
      <w:r w:rsidR="00BE2B25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all 2003, </w:t>
      </w:r>
      <w:proofErr w:type="gramStart"/>
      <w:r w:rsidR="00033DEE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Fall</w:t>
      </w:r>
      <w:proofErr w:type="gramEnd"/>
      <w:r w:rsidR="00033DEE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2004, </w:t>
      </w:r>
      <w:r w:rsidR="00BC7B84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Fall </w:t>
      </w:r>
      <w:r w:rsidR="00BE2B25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2005</w:t>
      </w:r>
      <w:r w:rsidR="00033DEE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and Fall 2007, </w:t>
      </w:r>
      <w:r w:rsidR="009E4966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Spring 2010</w:t>
      </w:r>
      <w:r w:rsidR="00CF5FB8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9E4966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CF5FB8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C</w:t>
      </w:r>
      <w:r w:rsidR="00BE2B25" w:rsidRPr="00C15FC9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o-instructor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2A7F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Statistical Methods in Human Genetics (B</w:t>
      </w:r>
      <w:r w:rsidR="005A7021" w:rsidRPr="00C15FC9">
        <w:rPr>
          <w:rFonts w:ascii="Times New Roman" w:hAnsi="Times New Roman" w:cs="Times New Roman"/>
          <w:sz w:val="24"/>
          <w:szCs w:val="24"/>
        </w:rPr>
        <w:t>i</w:t>
      </w:r>
      <w:r w:rsidR="00E7640F" w:rsidRPr="00C15FC9">
        <w:rPr>
          <w:rFonts w:ascii="Times New Roman" w:hAnsi="Times New Roman" w:cs="Times New Roman"/>
          <w:sz w:val="24"/>
          <w:szCs w:val="24"/>
        </w:rPr>
        <w:t>os 7</w:t>
      </w:r>
      <w:r w:rsidR="005A7021" w:rsidRPr="00C15FC9">
        <w:rPr>
          <w:rFonts w:ascii="Times New Roman" w:hAnsi="Times New Roman" w:cs="Times New Roman"/>
          <w:sz w:val="24"/>
          <w:szCs w:val="24"/>
        </w:rPr>
        <w:t xml:space="preserve">81), </w:t>
      </w:r>
      <w:proofErr w:type="gramStart"/>
      <w:r w:rsidR="005A7021" w:rsidRPr="00C15FC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5A7021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E044C2" w:rsidRPr="00C15FC9">
        <w:rPr>
          <w:rFonts w:ascii="Times New Roman" w:hAnsi="Times New Roman" w:cs="Times New Roman"/>
          <w:sz w:val="24"/>
          <w:szCs w:val="24"/>
        </w:rPr>
        <w:t>2012, and Fall 2014, Instructor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174F2C">
      <w:pPr>
        <w:pStyle w:val="Heading6"/>
        <w:jc w:val="both"/>
      </w:pPr>
      <w:r w:rsidRPr="00C15FC9">
        <w:t>Guidance of Post-Doctoral Research</w:t>
      </w:r>
    </w:p>
    <w:p w:rsidR="00540E88" w:rsidRPr="00C15FC9" w:rsidRDefault="00174F2C" w:rsidP="00E044C2">
      <w:pPr>
        <w:pStyle w:val="Heading6"/>
        <w:ind w:firstLine="720"/>
        <w:jc w:val="both"/>
        <w:rPr>
          <w:u w:val="none"/>
        </w:rPr>
      </w:pPr>
      <w:proofErr w:type="spellStart"/>
      <w:r w:rsidRPr="00C15FC9">
        <w:rPr>
          <w:u w:val="none"/>
        </w:rPr>
        <w:t>Hanwen</w:t>
      </w:r>
      <w:proofErr w:type="spellEnd"/>
      <w:r w:rsidRPr="00C15FC9">
        <w:rPr>
          <w:u w:val="none"/>
        </w:rPr>
        <w:t xml:space="preserve"> Huang, 2004~</w:t>
      </w:r>
      <w:r w:rsidR="00B31EEE" w:rsidRPr="00C15FC9">
        <w:rPr>
          <w:u w:val="none"/>
        </w:rPr>
        <w:t>2010</w:t>
      </w:r>
    </w:p>
    <w:p w:rsidR="00E044C2" w:rsidRPr="00C15FC9" w:rsidRDefault="008010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Current position: Assistant Professor, </w:t>
      </w:r>
      <w:r w:rsidR="00E044C2" w:rsidRPr="00C15FC9">
        <w:rPr>
          <w:rFonts w:ascii="Times New Roman" w:hAnsi="Times New Roman" w:cs="Times New Roman"/>
          <w:sz w:val="24"/>
          <w:szCs w:val="24"/>
        </w:rPr>
        <w:t>University of Georgia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3E5" w:rsidRPr="00C15FC9" w:rsidRDefault="006F23E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Yize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Zhao 2014-2016 (Joint with Dr.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Hongtu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Zhao) </w:t>
      </w:r>
    </w:p>
    <w:p w:rsidR="006F23E5" w:rsidRPr="00C15FC9" w:rsidRDefault="006F23E5" w:rsidP="006F23E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Current position: Assistant Professor, </w:t>
      </w:r>
      <w:r w:rsidRPr="00C15FC9">
        <w:rPr>
          <w:rFonts w:ascii="Times New Roman" w:hAnsi="Times New Roman" w:cs="Times New Roman"/>
          <w:i/>
          <w:iCs/>
          <w:sz w:val="24"/>
          <w:szCs w:val="24"/>
        </w:rPr>
        <w:t>Cornell University</w:t>
      </w:r>
    </w:p>
    <w:p w:rsidR="006F23E5" w:rsidRPr="00C15FC9" w:rsidRDefault="006F23E5" w:rsidP="006F2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3E5" w:rsidRPr="00C15FC9" w:rsidRDefault="006F2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654BBE">
      <w:pPr>
        <w:pStyle w:val="Heading6"/>
        <w:jc w:val="both"/>
      </w:pPr>
      <w:r w:rsidRPr="00C15FC9">
        <w:t>Guidance</w:t>
      </w:r>
      <w:r w:rsidR="002A7FE8" w:rsidRPr="00C15FC9">
        <w:t xml:space="preserve"> of Doctoral Research</w:t>
      </w:r>
    </w:p>
    <w:p w:rsidR="00E044C2" w:rsidRPr="000D2907" w:rsidRDefault="00E044C2" w:rsidP="00E044C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 xml:space="preserve">Li Dong, PhD candidate,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Bios.</w:t>
      </w:r>
      <w:r w:rsidR="00285BB9" w:rsidRPr="000D2907">
        <w:rPr>
          <w:rFonts w:ascii="Times New Roman" w:hAnsi="Times New Roman" w:cs="Times New Roman"/>
          <w:sz w:val="24"/>
          <w:szCs w:val="24"/>
        </w:rPr>
        <w:t xml:space="preserve"> (joint with Xiaojing Zheng)</w:t>
      </w:r>
    </w:p>
    <w:p w:rsidR="00285BB9" w:rsidRPr="000D2907" w:rsidRDefault="00285BB9" w:rsidP="00285BB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907">
        <w:rPr>
          <w:rFonts w:ascii="Times New Roman" w:hAnsi="Times New Roman" w:cs="Times New Roman"/>
          <w:sz w:val="24"/>
          <w:szCs w:val="24"/>
        </w:rPr>
        <w:t xml:space="preserve">Vasyl  </w:t>
      </w:r>
      <w:r w:rsidR="000D2907" w:rsidRPr="000D2907">
        <w:rPr>
          <w:rFonts w:ascii="Times New Roman" w:hAnsi="Times New Roman" w:cs="Times New Roman"/>
          <w:sz w:val="24"/>
          <w:szCs w:val="24"/>
        </w:rPr>
        <w:t>Zhabotynsky</w:t>
      </w:r>
      <w:proofErr w:type="gramEnd"/>
      <w:r w:rsidR="000D2907" w:rsidRPr="000D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DrPD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candidate,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Bios. (joint with Wei Sun)</w:t>
      </w:r>
    </w:p>
    <w:p w:rsidR="00285BB9" w:rsidRPr="000D2907" w:rsidRDefault="00285BB9" w:rsidP="00285BB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 xml:space="preserve">Laura Zhou, PhD candidate,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Bios. (joint with Wei Sun)</w:t>
      </w:r>
    </w:p>
    <w:p w:rsidR="00285BB9" w:rsidRPr="000D2907" w:rsidRDefault="00285BB9" w:rsidP="00285BB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 xml:space="preserve">Meichen Dong, PhD candidate,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Bios. (joint with </w:t>
      </w:r>
      <w:r w:rsidR="000D2907" w:rsidRPr="000D2907">
        <w:rPr>
          <w:rFonts w:ascii="Times New Roman" w:hAnsi="Times New Roman" w:cs="Times New Roman"/>
          <w:sz w:val="24"/>
          <w:szCs w:val="24"/>
        </w:rPr>
        <w:t>Yuchao Jiang)</w:t>
      </w:r>
    </w:p>
    <w:p w:rsidR="000D2907" w:rsidRPr="000D2907" w:rsidRDefault="00285BB9" w:rsidP="000D29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 xml:space="preserve">Xinlei Mi, 2018 PhD,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0D2907">
        <w:rPr>
          <w:rFonts w:ascii="Times New Roman" w:hAnsi="Times New Roman" w:cs="Times New Roman"/>
          <w:sz w:val="24"/>
          <w:szCs w:val="24"/>
        </w:rPr>
        <w:t>Bios.,</w:t>
      </w:r>
      <w:proofErr w:type="gramEnd"/>
      <w:r w:rsidRPr="000D2907">
        <w:rPr>
          <w:rFonts w:ascii="Times New Roman" w:hAnsi="Times New Roman" w:cs="Times New Roman"/>
          <w:sz w:val="24"/>
          <w:szCs w:val="24"/>
        </w:rPr>
        <w:t xml:space="preserve"> University of Florida.</w:t>
      </w:r>
    </w:p>
    <w:p w:rsidR="00285BB9" w:rsidRPr="000D2907" w:rsidRDefault="00285BB9" w:rsidP="000D29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07">
        <w:rPr>
          <w:rFonts w:ascii="Times New Roman" w:hAnsi="Times New Roman" w:cs="Times New Roman"/>
          <w:sz w:val="24"/>
          <w:szCs w:val="24"/>
        </w:rPr>
        <w:t>Yeonil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Kim, 2019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0D2907">
        <w:rPr>
          <w:rFonts w:ascii="Times New Roman" w:hAnsi="Times New Roman" w:cs="Times New Roman"/>
          <w:sz w:val="24"/>
          <w:szCs w:val="24"/>
        </w:rPr>
        <w:t>Bios.,</w:t>
      </w:r>
      <w:proofErr w:type="gramEnd"/>
      <w:r w:rsidRPr="000D2907">
        <w:rPr>
          <w:rFonts w:ascii="Times New Roman" w:hAnsi="Times New Roman" w:cs="Times New Roman"/>
          <w:sz w:val="24"/>
          <w:szCs w:val="24"/>
        </w:rPr>
        <w:t xml:space="preserve"> University of Florida. (joint with </w:t>
      </w:r>
      <w:r w:rsidR="000D2907" w:rsidRPr="000D2907">
        <w:rPr>
          <w:rFonts w:ascii="Times New Roman" w:eastAsia="Times New Roman" w:hAnsi="Times New Roman" w:cs="Times New Roman"/>
          <w:sz w:val="24"/>
          <w:szCs w:val="24"/>
        </w:rPr>
        <w:t>Chi,Yueh-Yun</w:t>
      </w:r>
      <w:r w:rsidRPr="000D2907">
        <w:rPr>
          <w:rFonts w:ascii="Times New Roman" w:hAnsi="Times New Roman" w:cs="Times New Roman"/>
          <w:sz w:val="24"/>
          <w:szCs w:val="24"/>
        </w:rPr>
        <w:t>)</w:t>
      </w:r>
    </w:p>
    <w:p w:rsidR="00285BB9" w:rsidRPr="000D2907" w:rsidRDefault="00285BB9" w:rsidP="00285BB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Xenakis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, 2018 PhD,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Bios</w:t>
      </w:r>
    </w:p>
    <w:p w:rsidR="004D65E3" w:rsidRPr="000D2907" w:rsidRDefault="00F25FD6" w:rsidP="004D65E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07">
        <w:rPr>
          <w:rFonts w:ascii="Times New Roman" w:hAnsi="Times New Roman" w:cs="Times New Roman"/>
          <w:sz w:val="24"/>
          <w:szCs w:val="24"/>
        </w:rPr>
        <w:t>Zhaoyu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Yin, </w:t>
      </w:r>
      <w:r w:rsidR="00E044C2" w:rsidRPr="000D2907">
        <w:rPr>
          <w:rFonts w:ascii="Times New Roman" w:hAnsi="Times New Roman" w:cs="Times New Roman"/>
          <w:sz w:val="24"/>
          <w:szCs w:val="24"/>
        </w:rPr>
        <w:t>2014 PhD</w:t>
      </w:r>
      <w:r w:rsidRPr="000D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0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0D2907">
        <w:rPr>
          <w:rFonts w:ascii="Times New Roman" w:hAnsi="Times New Roman" w:cs="Times New Roman"/>
          <w:sz w:val="24"/>
          <w:szCs w:val="24"/>
        </w:rPr>
        <w:t xml:space="preserve"> of Bios.</w:t>
      </w:r>
      <w:r w:rsidR="004D65E3" w:rsidRPr="000D2907">
        <w:rPr>
          <w:rFonts w:ascii="Times New Roman" w:hAnsi="Times New Roman" w:cs="Times New Roman"/>
          <w:sz w:val="24"/>
          <w:szCs w:val="24"/>
        </w:rPr>
        <w:t xml:space="preserve">  </w:t>
      </w:r>
      <w:r w:rsidR="004D65E3" w:rsidRPr="000D2907">
        <w:rPr>
          <w:rFonts w:ascii="Times New Roman" w:hAnsi="Times New Roman" w:cs="Times New Roman"/>
          <w:i/>
          <w:sz w:val="24"/>
          <w:szCs w:val="24"/>
        </w:rPr>
        <w:t>“</w:t>
      </w:r>
      <w:r w:rsidR="004D65E3" w:rsidRPr="000D290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Statistical Analyses of High Throughput Genetics and Genomics Data”</w:t>
      </w:r>
    </w:p>
    <w:p w:rsidR="00540E88" w:rsidRPr="00C15FC9" w:rsidRDefault="00913AA7" w:rsidP="00913A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Current position: Biostatistician, </w:t>
      </w:r>
      <w:hyperlink r:id="rId34" w:history="1">
        <w:r w:rsidRPr="00C15FC9">
          <w:rPr>
            <w:rFonts w:ascii="Times New Roman" w:hAnsi="Times New Roman" w:cs="Times New Roman"/>
            <w:bCs/>
            <w:sz w:val="24"/>
            <w:szCs w:val="24"/>
          </w:rPr>
          <w:t>Bristol-Myers Squibb</w:t>
        </w:r>
      </w:hyperlink>
      <w:r w:rsidRPr="00C15F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65E3" w:rsidRPr="00C15FC9" w:rsidRDefault="00395D15" w:rsidP="004D65E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Wonil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Chung, 2013 PhD, Dept. of Bios.</w:t>
      </w:r>
      <w:r w:rsidR="004D65E3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4D65E3" w:rsidRPr="00C15FC9">
        <w:rPr>
          <w:rFonts w:ascii="Times New Roman" w:hAnsi="Times New Roman" w:cs="Times New Roman"/>
          <w:i/>
          <w:sz w:val="24"/>
          <w:szCs w:val="24"/>
          <w:lang w:eastAsia="zh-CN"/>
        </w:rPr>
        <w:t>“Bayesian Multiple Quantitative Trait Loci (QTL) Mapping For Longitudinal Data”</w:t>
      </w:r>
    </w:p>
    <w:p w:rsidR="00E044C2" w:rsidRPr="00C15FC9" w:rsidRDefault="00E044C2" w:rsidP="00E044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 xml:space="preserve">Current position: Postdoc, Harvard University </w:t>
      </w:r>
    </w:p>
    <w:p w:rsidR="004D65E3" w:rsidRPr="00C15FC9" w:rsidRDefault="00F25FD6" w:rsidP="004D65E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Gregory Mayhew, </w:t>
      </w:r>
      <w:r w:rsidR="00395D15" w:rsidRPr="00C15FC9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="00395D15" w:rsidRPr="00C15FC9">
        <w:rPr>
          <w:rFonts w:ascii="Times New Roman" w:hAnsi="Times New Roman" w:cs="Times New Roman"/>
          <w:sz w:val="24"/>
          <w:szCs w:val="24"/>
        </w:rPr>
        <w:t>DrPH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of Bios. </w:t>
      </w:r>
      <w:proofErr w:type="gramStart"/>
      <w:r w:rsidRPr="00C15FC9">
        <w:rPr>
          <w:rFonts w:ascii="Times New Roman" w:hAnsi="Times New Roman" w:cs="Times New Roman"/>
          <w:sz w:val="24"/>
          <w:szCs w:val="24"/>
        </w:rPr>
        <w:t>joint</w:t>
      </w:r>
      <w:proofErr w:type="gramEnd"/>
      <w:r w:rsidRPr="00C15FC9">
        <w:rPr>
          <w:rFonts w:ascii="Times New Roman" w:hAnsi="Times New Roman" w:cs="Times New Roman"/>
          <w:sz w:val="24"/>
          <w:szCs w:val="24"/>
        </w:rPr>
        <w:t xml:space="preserve"> with Fred Wright.</w:t>
      </w:r>
      <w:r w:rsidR="004D65E3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4D65E3" w:rsidRPr="00C15FC9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D65E3" w:rsidRPr="00C15FC9">
        <w:rPr>
          <w:rFonts w:ascii="Times New Roman" w:hAnsi="Times New Roman" w:cs="Times New Roman"/>
          <w:i/>
          <w:sz w:val="24"/>
          <w:szCs w:val="24"/>
          <w:lang w:eastAsia="zh-CN"/>
        </w:rPr>
        <w:t>Genotype-Phenotype Similarity Testing and Methods for Integrating Multiple Data Sources in Genetic Association</w:t>
      </w:r>
      <w:r w:rsidR="004D65E3" w:rsidRPr="00C15FC9">
        <w:rPr>
          <w:rFonts w:ascii="Times New Roman" w:hAnsi="Times New Roman" w:cs="Times New Roman"/>
          <w:sz w:val="24"/>
          <w:szCs w:val="24"/>
          <w:lang w:eastAsia="zh-CN"/>
        </w:rPr>
        <w:t>”</w:t>
      </w:r>
    </w:p>
    <w:p w:rsidR="00E044C2" w:rsidRPr="00C15FC9" w:rsidRDefault="00E044C2" w:rsidP="00E044C2">
      <w:pPr>
        <w:pStyle w:val="ListParagraph"/>
        <w:jc w:val="both"/>
      </w:pPr>
      <w:r w:rsidRPr="00C15FC9">
        <w:t xml:space="preserve">Current position: Postdoc, Duke University </w:t>
      </w:r>
    </w:p>
    <w:p w:rsidR="00540E88" w:rsidRPr="00C15FC9" w:rsidRDefault="00F25FD6" w:rsidP="00E044C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Yi Gong, 2011 PhD, Dept. of Bios. “</w:t>
      </w:r>
      <w:r w:rsidRPr="00C15FC9">
        <w:rPr>
          <w:rFonts w:ascii="Times New Roman" w:hAnsi="Times New Roman" w:cs="Times New Roman"/>
          <w:i/>
          <w:sz w:val="24"/>
          <w:szCs w:val="24"/>
        </w:rPr>
        <w:t>Variable Selection in Varying Coefficient Models for Mapping Quantitative Trait Loci</w:t>
      </w:r>
      <w:r w:rsidRPr="00C15FC9">
        <w:rPr>
          <w:rFonts w:ascii="Times New Roman" w:hAnsi="Times New Roman" w:cs="Times New Roman"/>
          <w:sz w:val="24"/>
          <w:szCs w:val="24"/>
        </w:rPr>
        <w:t>”.</w:t>
      </w:r>
    </w:p>
    <w:p w:rsidR="00540E88" w:rsidRPr="00C15FC9" w:rsidRDefault="00F25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Current position: Mathematical Statistician, SAS </w:t>
      </w:r>
    </w:p>
    <w:p w:rsidR="00540E88" w:rsidRPr="00C15FC9" w:rsidRDefault="00F25FD6" w:rsidP="00E044C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Seunggeun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Lee, 2010 PhD, Dept. of Bios., joint with Dr. Fred Wright “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 xml:space="preserve">Principal Component Analysis in High Dimensional Data: Application for </w:t>
      </w:r>
      <w:proofErr w:type="spellStart"/>
      <w:r w:rsidRPr="00C15FC9">
        <w:rPr>
          <w:rFonts w:ascii="Times New Roman" w:hAnsi="Times New Roman" w:cs="Times New Roman"/>
          <w:bCs/>
          <w:i/>
          <w:sz w:val="24"/>
          <w:szCs w:val="24"/>
        </w:rPr>
        <w:t>Genomewide</w:t>
      </w:r>
      <w:proofErr w:type="spellEnd"/>
      <w:r w:rsidRPr="00C15FC9">
        <w:rPr>
          <w:rFonts w:ascii="Times New Roman" w:hAnsi="Times New Roman" w:cs="Times New Roman"/>
          <w:bCs/>
          <w:i/>
          <w:sz w:val="24"/>
          <w:szCs w:val="24"/>
        </w:rPr>
        <w:t xml:space="preserve"> Association Studies</w:t>
      </w:r>
      <w:r w:rsidRPr="00C15FC9">
        <w:rPr>
          <w:rFonts w:ascii="Times New Roman" w:hAnsi="Times New Roman" w:cs="Times New Roman"/>
          <w:sz w:val="24"/>
          <w:szCs w:val="24"/>
        </w:rPr>
        <w:t xml:space="preserve">”.   </w:t>
      </w:r>
    </w:p>
    <w:p w:rsidR="00540E88" w:rsidRPr="00C15FC9" w:rsidRDefault="00F25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    Curre</w:t>
      </w:r>
      <w:r w:rsidR="000B107F" w:rsidRPr="00C15FC9">
        <w:rPr>
          <w:rFonts w:ascii="Times New Roman" w:hAnsi="Times New Roman" w:cs="Times New Roman"/>
          <w:sz w:val="24"/>
          <w:szCs w:val="24"/>
        </w:rPr>
        <w:t>nt position: Assistant Professor, University of Michigan.</w:t>
      </w:r>
    </w:p>
    <w:p w:rsidR="00540E88" w:rsidRPr="00C15FC9" w:rsidRDefault="00F25FD6" w:rsidP="00E044C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Arpita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Ghosh, 2009 PhD, Dept. of Bios., joint with Dr. Fred Wright. </w:t>
      </w:r>
      <w:r w:rsidRPr="00C15FC9">
        <w:rPr>
          <w:rFonts w:ascii="Times New Roman" w:hAnsi="Times New Roman" w:cs="Times New Roman"/>
          <w:i/>
          <w:sz w:val="24"/>
          <w:szCs w:val="24"/>
        </w:rPr>
        <w:t>“Conditional Likelihood for Risk Estimation in Genome Scans and Coefficient Shrinkage”</w:t>
      </w:r>
      <w:r w:rsidRPr="00C15FC9">
        <w:rPr>
          <w:rFonts w:ascii="Times New Roman" w:hAnsi="Times New Roman" w:cs="Times New Roman"/>
          <w:sz w:val="24"/>
          <w:szCs w:val="24"/>
        </w:rPr>
        <w:t>.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E88" w:rsidRPr="00C15FC9" w:rsidRDefault="00F25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  Current position: Postdoctoral Fellow, National cancer institute</w:t>
      </w:r>
    </w:p>
    <w:p w:rsidR="00540E88" w:rsidRPr="00C15FC9" w:rsidRDefault="00F25FD6" w:rsidP="00E044C2">
      <w:pPr>
        <w:pStyle w:val="ListParagraph"/>
        <w:numPr>
          <w:ilvl w:val="0"/>
          <w:numId w:val="10"/>
        </w:numPr>
        <w:jc w:val="both"/>
      </w:pPr>
      <w:r w:rsidRPr="00C15FC9">
        <w:t xml:space="preserve">Yu-Ling Chang, 2008 PhD, </w:t>
      </w:r>
      <w:proofErr w:type="spellStart"/>
      <w:r w:rsidRPr="00C15FC9">
        <w:t>Dept</w:t>
      </w:r>
      <w:proofErr w:type="spellEnd"/>
      <w:r w:rsidRPr="00C15FC9">
        <w:t xml:space="preserve"> of Bios., joint with Dr. Fred Wright. “</w:t>
      </w:r>
      <w:r w:rsidRPr="00C15FC9">
        <w:rPr>
          <w:rFonts w:eastAsia="SimSun"/>
          <w:i/>
          <w:lang w:eastAsia="zh-CN"/>
        </w:rPr>
        <w:t>Fast Bayesian Methods for Genetic Mapping with Applications to</w:t>
      </w:r>
      <w:r w:rsidRPr="00C15FC9">
        <w:rPr>
          <w:i/>
        </w:rPr>
        <w:t xml:space="preserve"> </w:t>
      </w:r>
      <w:proofErr w:type="spellStart"/>
      <w:r w:rsidRPr="00C15FC9">
        <w:rPr>
          <w:rFonts w:eastAsia="SimSun"/>
          <w:i/>
          <w:lang w:eastAsia="zh-CN"/>
        </w:rPr>
        <w:t>eQTL</w:t>
      </w:r>
      <w:proofErr w:type="spellEnd"/>
      <w:r w:rsidRPr="00C15FC9">
        <w:rPr>
          <w:rFonts w:eastAsia="SimSun"/>
          <w:i/>
          <w:lang w:eastAsia="zh-CN"/>
        </w:rPr>
        <w:t xml:space="preserve"> Analysis</w:t>
      </w:r>
      <w:r w:rsidRPr="00C15FC9">
        <w:rPr>
          <w:rFonts w:eastAsia="SimSun"/>
          <w:lang w:eastAsia="zh-CN"/>
        </w:rPr>
        <w:t xml:space="preserve">”. Current position: </w:t>
      </w:r>
      <w:r w:rsidRPr="00C15FC9">
        <w:rPr>
          <w:bCs/>
          <w:color w:val="000000"/>
        </w:rPr>
        <w:t xml:space="preserve">Mathematical Statistician </w:t>
      </w:r>
      <w:r w:rsidRPr="00C15FC9">
        <w:rPr>
          <w:rStyle w:val="at"/>
          <w:bCs/>
          <w:color w:val="000000"/>
        </w:rPr>
        <w:t xml:space="preserve">at </w:t>
      </w:r>
      <w:r w:rsidRPr="00C15FC9">
        <w:rPr>
          <w:bCs/>
          <w:color w:val="000000"/>
        </w:rPr>
        <w:t>Division of Oncology, CDER, FDA</w:t>
      </w:r>
    </w:p>
    <w:p w:rsidR="00540E88" w:rsidRPr="00C15FC9" w:rsidRDefault="00F25FD6" w:rsidP="00E044C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Gelfond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2007 PhD, Dept. of Bios., joint with Drs. Joe Ibrahim and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Mayetri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Gupta. “</w:t>
      </w:r>
      <w:r w:rsidRPr="00C15FC9">
        <w:rPr>
          <w:rFonts w:ascii="Times New Roman" w:hAnsi="Times New Roman" w:cs="Times New Roman"/>
          <w:i/>
          <w:sz w:val="24"/>
          <w:szCs w:val="24"/>
        </w:rPr>
        <w:t>Bayesian Model-based Methods for the Analysis of DNA Microarrays with Survival, Genetic and Sequence Data</w:t>
      </w:r>
      <w:r w:rsidRPr="00C15FC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40E88" w:rsidRPr="00C15FC9" w:rsidRDefault="00F25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Current position: Assistant Professor, University of Texas Health Science Center at San Antonio, TX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654BBE">
      <w:pPr>
        <w:pStyle w:val="Heading6"/>
        <w:jc w:val="both"/>
      </w:pPr>
      <w:r w:rsidRPr="00C15FC9">
        <w:t>Guidance</w:t>
      </w:r>
      <w:r w:rsidR="002A7FE8" w:rsidRPr="00C15FC9">
        <w:t xml:space="preserve"> of Master</w:t>
      </w:r>
      <w:r w:rsidR="005C4FD2" w:rsidRPr="00C15FC9">
        <w:t>’s</w:t>
      </w:r>
      <w:r w:rsidR="002A7FE8" w:rsidRPr="00C15FC9">
        <w:t xml:space="preserve"> Research</w:t>
      </w:r>
    </w:p>
    <w:p w:rsidR="00540E88" w:rsidRPr="00C15FC9" w:rsidRDefault="00F25FD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Shiliang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Wang 2011 “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 xml:space="preserve">QTL </w:t>
      </w:r>
      <w:r w:rsidR="00CF5FB8" w:rsidRPr="00C15FC9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 xml:space="preserve">nderlying </w:t>
      </w:r>
      <w:r w:rsidR="00CF5FB8" w:rsidRPr="00C15FC9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 xml:space="preserve">oluntary </w:t>
      </w:r>
      <w:r w:rsidR="00CF5FB8" w:rsidRPr="00C15FC9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 xml:space="preserve">xercise in </w:t>
      </w:r>
      <w:r w:rsidR="00CF5FB8" w:rsidRPr="00C15FC9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C15FC9">
        <w:rPr>
          <w:rFonts w:ascii="Times New Roman" w:hAnsi="Times New Roman" w:cs="Times New Roman"/>
          <w:bCs/>
          <w:i/>
          <w:sz w:val="24"/>
          <w:szCs w:val="24"/>
        </w:rPr>
        <w:t>ice</w:t>
      </w:r>
      <w:r w:rsidRPr="00C15FC9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540E88" w:rsidRPr="00C15FC9" w:rsidRDefault="00F25FD6">
      <w:pPr>
        <w:pStyle w:val="Heading6"/>
        <w:numPr>
          <w:ilvl w:val="0"/>
          <w:numId w:val="9"/>
        </w:numPr>
        <w:jc w:val="both"/>
        <w:rPr>
          <w:i/>
          <w:iCs/>
          <w:u w:val="none"/>
        </w:rPr>
      </w:pPr>
      <w:r w:rsidRPr="00C15FC9">
        <w:rPr>
          <w:bCs/>
          <w:color w:val="000000" w:themeColor="text1"/>
          <w:u w:val="none"/>
        </w:rPr>
        <w:t xml:space="preserve">Joe </w:t>
      </w:r>
      <w:proofErr w:type="spellStart"/>
      <w:r w:rsidRPr="00C15FC9">
        <w:rPr>
          <w:bCs/>
          <w:color w:val="000000" w:themeColor="text1"/>
          <w:u w:val="none"/>
        </w:rPr>
        <w:t>Rigdon</w:t>
      </w:r>
      <w:proofErr w:type="spellEnd"/>
      <w:r w:rsidRPr="00C15FC9">
        <w:rPr>
          <w:bCs/>
          <w:color w:val="000000" w:themeColor="text1"/>
          <w:u w:val="none"/>
        </w:rPr>
        <w:t xml:space="preserve"> 2010 “</w:t>
      </w:r>
      <w:r w:rsidRPr="00C15FC9">
        <w:rPr>
          <w:bCs/>
          <w:i/>
          <w:color w:val="000000" w:themeColor="text1"/>
          <w:u w:val="none"/>
        </w:rPr>
        <w:t xml:space="preserve">The </w:t>
      </w:r>
      <w:r w:rsidR="00CF5FB8" w:rsidRPr="00C15FC9">
        <w:rPr>
          <w:bCs/>
          <w:i/>
          <w:color w:val="000000" w:themeColor="text1"/>
          <w:u w:val="none"/>
        </w:rPr>
        <w:t>H</w:t>
      </w:r>
      <w:r w:rsidRPr="00C15FC9">
        <w:rPr>
          <w:bCs/>
          <w:i/>
          <w:color w:val="000000" w:themeColor="text1"/>
          <w:u w:val="none"/>
        </w:rPr>
        <w:t xml:space="preserve">amming </w:t>
      </w:r>
      <w:r w:rsidR="00CF5FB8" w:rsidRPr="00C15FC9">
        <w:rPr>
          <w:bCs/>
          <w:i/>
          <w:color w:val="000000" w:themeColor="text1"/>
          <w:u w:val="none"/>
        </w:rPr>
        <w:t>D</w:t>
      </w:r>
      <w:r w:rsidRPr="00C15FC9">
        <w:rPr>
          <w:bCs/>
          <w:i/>
          <w:color w:val="000000" w:themeColor="text1"/>
          <w:u w:val="none"/>
        </w:rPr>
        <w:t xml:space="preserve">istance as a </w:t>
      </w:r>
      <w:r w:rsidR="00CF5FB8" w:rsidRPr="00C15FC9">
        <w:rPr>
          <w:bCs/>
          <w:i/>
          <w:color w:val="000000" w:themeColor="text1"/>
          <w:u w:val="none"/>
        </w:rPr>
        <w:t>M</w:t>
      </w:r>
      <w:r w:rsidRPr="00C15FC9">
        <w:rPr>
          <w:bCs/>
          <w:i/>
          <w:color w:val="000000" w:themeColor="text1"/>
          <w:u w:val="none"/>
        </w:rPr>
        <w:t xml:space="preserve">easure of </w:t>
      </w:r>
      <w:r w:rsidR="00CF5FB8" w:rsidRPr="00C15FC9">
        <w:rPr>
          <w:bCs/>
          <w:i/>
          <w:color w:val="000000" w:themeColor="text1"/>
          <w:u w:val="none"/>
        </w:rPr>
        <w:t>G</w:t>
      </w:r>
      <w:r w:rsidRPr="00C15FC9">
        <w:rPr>
          <w:bCs/>
          <w:i/>
          <w:color w:val="000000" w:themeColor="text1"/>
          <w:u w:val="none"/>
        </w:rPr>
        <w:t xml:space="preserve">enetic </w:t>
      </w:r>
      <w:r w:rsidR="00CF5FB8" w:rsidRPr="00C15FC9">
        <w:rPr>
          <w:bCs/>
          <w:i/>
          <w:color w:val="000000" w:themeColor="text1"/>
          <w:u w:val="none"/>
        </w:rPr>
        <w:t>H</w:t>
      </w:r>
      <w:r w:rsidRPr="00C15FC9">
        <w:rPr>
          <w:bCs/>
          <w:i/>
          <w:color w:val="000000" w:themeColor="text1"/>
          <w:u w:val="none"/>
        </w:rPr>
        <w:t>eterogeneity</w:t>
      </w:r>
      <w:r w:rsidRPr="00C15FC9">
        <w:rPr>
          <w:bCs/>
          <w:color w:val="000000" w:themeColor="text1"/>
          <w:u w:val="none"/>
        </w:rPr>
        <w:t>”.</w:t>
      </w:r>
    </w:p>
    <w:p w:rsidR="00540E88" w:rsidRPr="00C15FC9" w:rsidRDefault="00F25FD6">
      <w:pPr>
        <w:pStyle w:val="Heading6"/>
        <w:numPr>
          <w:ilvl w:val="0"/>
          <w:numId w:val="9"/>
        </w:numPr>
        <w:jc w:val="both"/>
        <w:rPr>
          <w:b/>
          <w:bCs/>
          <w:color w:val="003366"/>
          <w:u w:val="none"/>
        </w:rPr>
      </w:pPr>
      <w:r w:rsidRPr="00C15FC9">
        <w:rPr>
          <w:u w:val="none"/>
        </w:rPr>
        <w:t>Tania Robbins, 2004 “</w:t>
      </w:r>
      <w:r w:rsidRPr="00C15FC9">
        <w:rPr>
          <w:bCs/>
          <w:i/>
          <w:u w:val="none"/>
        </w:rPr>
        <w:t>Combining Microarrays with QTL Analysis</w:t>
      </w:r>
      <w:r w:rsidRPr="00C15FC9">
        <w:rPr>
          <w:b/>
          <w:bCs/>
          <w:color w:val="003366"/>
          <w:u w:val="none"/>
        </w:rPr>
        <w:t>”.</w:t>
      </w:r>
    </w:p>
    <w:p w:rsidR="00540E88" w:rsidRPr="00C15FC9" w:rsidRDefault="00F06517">
      <w:pPr>
        <w:pStyle w:val="Heading6"/>
        <w:numPr>
          <w:ilvl w:val="0"/>
          <w:numId w:val="9"/>
        </w:numPr>
        <w:jc w:val="both"/>
        <w:rPr>
          <w:rStyle w:val="Emphasis"/>
          <w:u w:val="none"/>
        </w:rPr>
      </w:pPr>
      <w:proofErr w:type="spellStart"/>
      <w:r w:rsidRPr="00C15FC9">
        <w:rPr>
          <w:u w:val="none"/>
        </w:rPr>
        <w:t>Niki</w:t>
      </w:r>
      <w:proofErr w:type="spellEnd"/>
      <w:r w:rsidRPr="00C15FC9">
        <w:rPr>
          <w:u w:val="none"/>
        </w:rPr>
        <w:t xml:space="preserve"> Arya, 2002 “</w:t>
      </w:r>
      <w:r w:rsidRPr="00C15FC9">
        <w:rPr>
          <w:rStyle w:val="Emphasis"/>
          <w:u w:val="none"/>
        </w:rPr>
        <w:t>QTL Analysis of Body Weight Gain in Recombinant Inbred Intercross Mice”.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2A7FE8">
      <w:pPr>
        <w:pStyle w:val="Heading6"/>
        <w:jc w:val="both"/>
      </w:pPr>
      <w:r w:rsidRPr="00C15FC9">
        <w:t>Service on Doctoral Committee</w:t>
      </w:r>
    </w:p>
    <w:p w:rsidR="008E0741" w:rsidRDefault="008E0741" w:rsidP="008E0741">
      <w:pPr>
        <w:pStyle w:val="ListParagraph"/>
      </w:pPr>
    </w:p>
    <w:p w:rsidR="008E0741" w:rsidRPr="008E0741" w:rsidRDefault="008E0741" w:rsidP="008E074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741">
        <w:rPr>
          <w:rFonts w:ascii="Times New Roman" w:hAnsi="Times New Roman" w:cs="Times New Roman"/>
          <w:sz w:val="24"/>
          <w:szCs w:val="24"/>
        </w:rPr>
        <w:t>Bocha</w:t>
      </w:r>
      <w:proofErr w:type="spellEnd"/>
      <w:r w:rsidRP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741">
        <w:rPr>
          <w:rFonts w:ascii="Times New Roman" w:hAnsi="Times New Roman" w:cs="Times New Roman"/>
          <w:sz w:val="24"/>
          <w:szCs w:val="24"/>
        </w:rPr>
        <w:t>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 xml:space="preserve">PhD candidate,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of Bios.</w:t>
      </w:r>
    </w:p>
    <w:p w:rsidR="008E0741" w:rsidRPr="00C15FC9" w:rsidRDefault="008E0741" w:rsidP="008E07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lastRenderedPageBreak/>
        <w:t>Qianyun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 xml:space="preserve">PhD candidate,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of Bios</w:t>
      </w:r>
    </w:p>
    <w:p w:rsidR="008E0741" w:rsidRPr="00C15FC9" w:rsidRDefault="008E0741" w:rsidP="008E07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Suwan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Xu</w:t>
      </w:r>
      <w:r>
        <w:rPr>
          <w:rFonts w:ascii="Times New Roman" w:hAnsi="Times New Roman" w:cs="Times New Roman"/>
          <w:sz w:val="24"/>
          <w:szCs w:val="24"/>
        </w:rPr>
        <w:t>, PhD 2017</w:t>
      </w:r>
      <w:r w:rsidRPr="00C1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of Bios</w:t>
      </w:r>
    </w:p>
    <w:p w:rsidR="008E0741" w:rsidRPr="00C15FC9" w:rsidRDefault="008E0741" w:rsidP="008E07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Sinjini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Sikar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 xml:space="preserve">PhD candidate,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of Bios</w:t>
      </w:r>
    </w:p>
    <w:p w:rsidR="008E0741" w:rsidRPr="00C15FC9" w:rsidRDefault="008E0741" w:rsidP="008E0741">
      <w:pPr>
        <w:numPr>
          <w:ilvl w:val="0"/>
          <w:numId w:val="2"/>
        </w:numPr>
        <w:jc w:val="both"/>
        <w:rPr>
          <w:rStyle w:val="bidi1"/>
          <w:rFonts w:ascii="Times New Roman" w:hAnsi="Times New Roman" w:cs="Times New Roman"/>
          <w:sz w:val="24"/>
          <w:szCs w:val="24"/>
        </w:rPr>
      </w:pPr>
      <w:r>
        <w:rPr>
          <w:rStyle w:val="bidi1"/>
          <w:rFonts w:ascii="Times New Roman" w:hAnsi="Times New Roman" w:cs="Times New Roman"/>
          <w:sz w:val="24"/>
          <w:szCs w:val="24"/>
        </w:rPr>
        <w:t xml:space="preserve">Choi, Wan Suk, 2017 PhD, </w:t>
      </w:r>
      <w:proofErr w:type="spellStart"/>
      <w:r>
        <w:rPr>
          <w:rStyle w:val="bidi1"/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Style w:val="bidi1"/>
          <w:rFonts w:ascii="Times New Roman" w:hAnsi="Times New Roman" w:cs="Times New Roman"/>
          <w:sz w:val="24"/>
          <w:szCs w:val="24"/>
        </w:rPr>
        <w:t xml:space="preserve"> of Bios.</w:t>
      </w:r>
    </w:p>
    <w:p w:rsidR="008E0741" w:rsidRPr="008E0741" w:rsidRDefault="008E0741" w:rsidP="008E07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Xu,Yunan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candidate, 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of e</w:t>
      </w:r>
      <w:r w:rsidRPr="00C15FC9">
        <w:rPr>
          <w:rFonts w:ascii="Times New Roman" w:hAnsi="Times New Roman" w:cs="Times New Roman"/>
          <w:color w:val="212121"/>
          <w:sz w:val="24"/>
          <w:szCs w:val="24"/>
        </w:rPr>
        <w:t>pidemiology</w:t>
      </w:r>
    </w:p>
    <w:p w:rsidR="00151D5E" w:rsidRPr="00C15FC9" w:rsidRDefault="00AB5A38" w:rsidP="00151D5E">
      <w:pPr>
        <w:pStyle w:val="ListParagraph"/>
        <w:numPr>
          <w:ilvl w:val="0"/>
          <w:numId w:val="2"/>
        </w:numPr>
      </w:pPr>
      <w:r w:rsidRPr="00C15FC9">
        <w:t xml:space="preserve">Chen-Ping Fu, PhD candidate, Department of </w:t>
      </w:r>
      <w:r w:rsidRPr="00C15FC9">
        <w:rPr>
          <w:color w:val="000000"/>
        </w:rPr>
        <w:t>Computer Science</w:t>
      </w:r>
    </w:p>
    <w:p w:rsidR="00151D5E" w:rsidRPr="00C15FC9" w:rsidRDefault="00151D5E" w:rsidP="00151D5E">
      <w:pPr>
        <w:pStyle w:val="ListParagraph"/>
        <w:numPr>
          <w:ilvl w:val="0"/>
          <w:numId w:val="2"/>
        </w:numPr>
      </w:pPr>
      <w:r w:rsidRPr="00C15FC9">
        <w:rPr>
          <w:rStyle w:val="rwrro"/>
        </w:rPr>
        <w:t xml:space="preserve">Angela </w:t>
      </w:r>
      <w:proofErr w:type="spellStart"/>
      <w:r w:rsidRPr="00C15FC9">
        <w:rPr>
          <w:rStyle w:val="rwrro"/>
        </w:rPr>
        <w:t>Yanyi</w:t>
      </w:r>
      <w:proofErr w:type="spellEnd"/>
      <w:r w:rsidRPr="00C15FC9">
        <w:rPr>
          <w:rStyle w:val="rwrro"/>
        </w:rPr>
        <w:t xml:space="preserve">. Liu, </w:t>
      </w:r>
      <w:r w:rsidRPr="00C15FC9">
        <w:t xml:space="preserve">PhD candidate, Department of </w:t>
      </w:r>
      <w:r w:rsidRPr="00C15FC9">
        <w:rPr>
          <w:color w:val="000000"/>
        </w:rPr>
        <w:t>Epidemiology</w:t>
      </w:r>
    </w:p>
    <w:p w:rsidR="00151D5E" w:rsidRPr="00C15FC9" w:rsidRDefault="00151D5E" w:rsidP="00151D5E">
      <w:pPr>
        <w:pStyle w:val="ListParagraph"/>
        <w:numPr>
          <w:ilvl w:val="0"/>
          <w:numId w:val="2"/>
        </w:numPr>
      </w:pPr>
      <w:r w:rsidRPr="00C15FC9">
        <w:rPr>
          <w:rStyle w:val="rwrro"/>
        </w:rPr>
        <w:t xml:space="preserve">Alison Wise </w:t>
      </w:r>
      <w:proofErr w:type="spellStart"/>
      <w:r w:rsidRPr="00C15FC9">
        <w:rPr>
          <w:rStyle w:val="rwrro"/>
        </w:rPr>
        <w:t>DrPH</w:t>
      </w:r>
      <w:proofErr w:type="spellEnd"/>
      <w:r w:rsidRPr="00C15FC9">
        <w:rPr>
          <w:rStyle w:val="rwrro"/>
        </w:rPr>
        <w:t xml:space="preserve"> </w:t>
      </w:r>
      <w:r w:rsidRPr="00C15FC9">
        <w:t>candidate, Department of Biostatistics</w:t>
      </w:r>
    </w:p>
    <w:p w:rsidR="00151D5E" w:rsidRPr="00C15FC9" w:rsidRDefault="00151D5E" w:rsidP="00151D5E">
      <w:pPr>
        <w:pStyle w:val="ListParagraph"/>
        <w:numPr>
          <w:ilvl w:val="0"/>
          <w:numId w:val="2"/>
        </w:numPr>
      </w:pPr>
      <w:r w:rsidRPr="00C15FC9">
        <w:t>Ting-</w:t>
      </w:r>
      <w:proofErr w:type="spellStart"/>
      <w:r w:rsidRPr="00C15FC9">
        <w:t>huei</w:t>
      </w:r>
      <w:proofErr w:type="spellEnd"/>
      <w:r w:rsidRPr="00C15FC9">
        <w:t xml:space="preserve"> Chen,  PhD 2014, Department of Biostatistics</w:t>
      </w:r>
    </w:p>
    <w:p w:rsidR="00AB5A38" w:rsidRPr="00C15FC9" w:rsidRDefault="00AB5A38" w:rsidP="00AB5A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Ja-an Lin, PhD, 2013 Department of Biostatistics</w:t>
      </w:r>
    </w:p>
    <w:p w:rsidR="00AB5A38" w:rsidRPr="00C15FC9" w:rsidRDefault="00AB5A38" w:rsidP="00AB5A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David Kessler, 2013 Department of Biostatistics</w:t>
      </w:r>
    </w:p>
    <w:p w:rsidR="00540E88" w:rsidRPr="00C15FC9" w:rsidRDefault="00907D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Zhaowei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Hua, PhD</w:t>
      </w:r>
      <w:r w:rsidR="00CF5FB8" w:rsidRPr="00C15FC9">
        <w:rPr>
          <w:rFonts w:ascii="Times New Roman" w:hAnsi="Times New Roman" w:cs="Times New Roman"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2011</w:t>
      </w:r>
      <w:r w:rsidR="00750751" w:rsidRPr="00C15FC9">
        <w:rPr>
          <w:rFonts w:ascii="Times New Roman" w:hAnsi="Times New Roman" w:cs="Times New Roman"/>
          <w:sz w:val="24"/>
          <w:szCs w:val="24"/>
        </w:rPr>
        <w:t xml:space="preserve"> Department of Biostatistics</w:t>
      </w:r>
    </w:p>
    <w:p w:rsidR="00540E88" w:rsidRPr="00C15FC9" w:rsidRDefault="00F438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Chaeryon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Kang, </w:t>
      </w:r>
      <w:r w:rsidR="00033DEE" w:rsidRPr="00C15FC9">
        <w:rPr>
          <w:rFonts w:ascii="Times New Roman" w:hAnsi="Times New Roman" w:cs="Times New Roman"/>
          <w:sz w:val="24"/>
          <w:szCs w:val="24"/>
        </w:rPr>
        <w:t xml:space="preserve"> PhD</w:t>
      </w:r>
      <w:r w:rsidR="00CF5FB8" w:rsidRPr="00C15FC9">
        <w:rPr>
          <w:rFonts w:ascii="Times New Roman" w:hAnsi="Times New Roman" w:cs="Times New Roman"/>
          <w:sz w:val="24"/>
          <w:szCs w:val="24"/>
        </w:rPr>
        <w:t>,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2011</w:t>
      </w:r>
      <w:r w:rsidR="00750751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>Department of Biostatistics</w:t>
      </w:r>
    </w:p>
    <w:p w:rsidR="00540E88" w:rsidRPr="00C15FC9" w:rsidRDefault="00907D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Yihui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Zhou, PhD</w:t>
      </w:r>
      <w:r w:rsidR="00CF5FB8" w:rsidRPr="00C15FC9">
        <w:rPr>
          <w:rFonts w:ascii="Times New Roman" w:hAnsi="Times New Roman" w:cs="Times New Roman"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2011</w:t>
      </w:r>
      <w:r w:rsidR="00D34636" w:rsidRPr="00C15FC9">
        <w:rPr>
          <w:rFonts w:ascii="Times New Roman" w:hAnsi="Times New Roman" w:cs="Times New Roman"/>
          <w:sz w:val="24"/>
          <w:szCs w:val="24"/>
        </w:rPr>
        <w:t xml:space="preserve"> Department of Biostatistics</w:t>
      </w:r>
    </w:p>
    <w:p w:rsidR="00540E88" w:rsidRPr="00C15FC9" w:rsidRDefault="00A86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Shiliang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Wang, PhD, 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2011 </w:t>
      </w:r>
      <w:r w:rsidRPr="00C15FC9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C15FC9">
        <w:rPr>
          <w:rFonts w:ascii="Times New Roman" w:hAnsi="Times New Roman" w:cs="Times New Roman"/>
          <w:color w:val="000000"/>
          <w:sz w:val="24"/>
          <w:szCs w:val="24"/>
        </w:rPr>
        <w:t>Cell &amp;</w:t>
      </w:r>
      <w:r w:rsidR="00781549"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 Molecular Physiology</w:t>
      </w:r>
    </w:p>
    <w:p w:rsidR="00540E88" w:rsidRPr="00C15FC9" w:rsidRDefault="007815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Xiang Zhang, 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PhD</w:t>
      </w:r>
      <w:r w:rsidR="00CF5FB8" w:rsidRPr="00C15FC9">
        <w:rPr>
          <w:rFonts w:ascii="Times New Roman" w:hAnsi="Times New Roman" w:cs="Times New Roman"/>
          <w:sz w:val="24"/>
          <w:szCs w:val="24"/>
        </w:rPr>
        <w:t>,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2011</w:t>
      </w:r>
      <w:r w:rsidR="00A8619D" w:rsidRPr="00C15FC9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A8619D" w:rsidRPr="00C15FC9">
        <w:rPr>
          <w:rFonts w:ascii="Times New Roman" w:hAnsi="Times New Roman" w:cs="Times New Roman"/>
          <w:color w:val="000000"/>
          <w:sz w:val="24"/>
          <w:szCs w:val="24"/>
        </w:rPr>
        <w:t>Computer Science</w:t>
      </w:r>
    </w:p>
    <w:p w:rsidR="00540E88" w:rsidRPr="00C15FC9" w:rsidRDefault="001305B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Jiang, PhD, 2010 Department of </w:t>
      </w:r>
      <w:r w:rsidRPr="00C15FC9">
        <w:rPr>
          <w:rFonts w:ascii="Times New Roman" w:hAnsi="Times New Roman" w:cs="Times New Roman"/>
          <w:color w:val="000000"/>
          <w:sz w:val="24"/>
          <w:szCs w:val="24"/>
        </w:rPr>
        <w:t>Environment Sciences &amp; Engineer</w:t>
      </w:r>
    </w:p>
    <w:p w:rsidR="00540E88" w:rsidRPr="00C15FC9" w:rsidRDefault="00D346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Vonn Walter, PhD</w:t>
      </w:r>
      <w:r w:rsidR="007E501B" w:rsidRPr="00C15FC9">
        <w:rPr>
          <w:rFonts w:ascii="Times New Roman" w:hAnsi="Times New Roman" w:cs="Times New Roman"/>
          <w:sz w:val="24"/>
          <w:szCs w:val="24"/>
        </w:rPr>
        <w:t xml:space="preserve">, 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2010 </w:t>
      </w:r>
      <w:r w:rsidR="007E501B" w:rsidRPr="00C15FC9">
        <w:rPr>
          <w:rFonts w:ascii="Times New Roman" w:hAnsi="Times New Roman" w:cs="Times New Roman"/>
          <w:sz w:val="24"/>
          <w:szCs w:val="24"/>
        </w:rPr>
        <w:t xml:space="preserve">Department of Biostatistics </w:t>
      </w:r>
    </w:p>
    <w:p w:rsidR="00540E88" w:rsidRPr="00C15FC9" w:rsidRDefault="007E50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John Schwarz, </w:t>
      </w:r>
      <w:r w:rsidR="00D34636" w:rsidRPr="00C15FC9">
        <w:rPr>
          <w:rFonts w:ascii="Times New Roman" w:hAnsi="Times New Roman" w:cs="Times New Roman"/>
          <w:sz w:val="24"/>
          <w:szCs w:val="24"/>
        </w:rPr>
        <w:t>PhD</w:t>
      </w:r>
      <w:r w:rsidRPr="00C15FC9">
        <w:rPr>
          <w:rFonts w:ascii="Times New Roman" w:hAnsi="Times New Roman" w:cs="Times New Roman"/>
          <w:sz w:val="24"/>
          <w:szCs w:val="24"/>
        </w:rPr>
        <w:t>,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2010 </w:t>
      </w:r>
      <w:r w:rsidRPr="00C15FC9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Biostatistic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2699"/>
      </w:tblGrid>
      <w:tr w:rsidR="007E501B" w:rsidRPr="00C15FC9" w:rsidTr="0091419A">
        <w:trPr>
          <w:tblCellSpacing w:w="0" w:type="dxa"/>
          <w:jc w:val="center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E88" w:rsidRPr="00C15FC9" w:rsidRDefault="00540E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E88" w:rsidRPr="00C15FC9" w:rsidRDefault="00540E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E88" w:rsidRPr="00C15FC9" w:rsidRDefault="007E50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Lindsey Ho, 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DrPh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2010</w:t>
      </w:r>
      <w:r w:rsidRPr="00C15FC9">
        <w:rPr>
          <w:rFonts w:ascii="Times New Roman" w:hAnsi="Times New Roman" w:cs="Times New Roman"/>
          <w:sz w:val="24"/>
          <w:szCs w:val="24"/>
        </w:rPr>
        <w:t xml:space="preserve"> Department of Biostatistics</w:t>
      </w:r>
    </w:p>
    <w:p w:rsidR="00540E88" w:rsidRPr="00C15FC9" w:rsidRDefault="00E212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-Shan (Eva) Lu,  </w:t>
      </w:r>
      <w:r w:rsidR="00CF5FB8" w:rsidRPr="00C15FC9">
        <w:rPr>
          <w:rFonts w:ascii="Times New Roman" w:hAnsi="Times New Roman" w:cs="Times New Roman"/>
          <w:sz w:val="24"/>
          <w:szCs w:val="24"/>
        </w:rPr>
        <w:t xml:space="preserve">PhD, </w:t>
      </w:r>
      <w:r w:rsidRPr="00C15FC9">
        <w:rPr>
          <w:rFonts w:ascii="Times New Roman" w:hAnsi="Times New Roman" w:cs="Times New Roman"/>
          <w:sz w:val="24"/>
          <w:szCs w:val="24"/>
        </w:rPr>
        <w:t>2009 Department of Biostatistics</w:t>
      </w:r>
    </w:p>
    <w:p w:rsidR="00540E88" w:rsidRPr="00C15FC9" w:rsidRDefault="007E50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Chevonne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Eversley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 PhD</w:t>
      </w:r>
      <w:r w:rsidR="001305B0" w:rsidRPr="00C15FC9">
        <w:rPr>
          <w:rFonts w:ascii="Times New Roman" w:hAnsi="Times New Roman" w:cs="Times New Roman"/>
          <w:sz w:val="24"/>
          <w:szCs w:val="24"/>
        </w:rPr>
        <w:t>,  2009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CE3FED" w:rsidRPr="00C15FC9">
        <w:rPr>
          <w:rFonts w:ascii="Times New Roman" w:hAnsi="Times New Roman" w:cs="Times New Roman"/>
          <w:sz w:val="24"/>
          <w:szCs w:val="24"/>
        </w:rPr>
        <w:t>Department of Genetics</w:t>
      </w:r>
    </w:p>
    <w:p w:rsidR="00540E88" w:rsidRPr="00C15FC9" w:rsidRDefault="00DA61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Kistner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, PhD</w:t>
      </w:r>
      <w:r w:rsidR="00CF5FB8" w:rsidRPr="00C15FC9">
        <w:rPr>
          <w:rFonts w:ascii="Times New Roman" w:hAnsi="Times New Roman" w:cs="Times New Roman"/>
          <w:sz w:val="24"/>
          <w:szCs w:val="24"/>
        </w:rPr>
        <w:t>,</w:t>
      </w:r>
      <w:r w:rsidRPr="00C15FC9">
        <w:rPr>
          <w:rFonts w:ascii="Times New Roman" w:hAnsi="Times New Roman" w:cs="Times New Roman"/>
          <w:sz w:val="24"/>
          <w:szCs w:val="24"/>
        </w:rPr>
        <w:t xml:space="preserve"> 2005 Department of Biostatistics</w:t>
      </w:r>
    </w:p>
    <w:p w:rsidR="00540E88" w:rsidRPr="00C15FC9" w:rsidRDefault="00E672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Guoqing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FC9">
        <w:rPr>
          <w:rFonts w:ascii="Times New Roman" w:hAnsi="Times New Roman" w:cs="Times New Roman"/>
          <w:sz w:val="24"/>
          <w:szCs w:val="24"/>
        </w:rPr>
        <w:t>Diao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 xml:space="preserve">, PhD, 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2005 </w:t>
      </w:r>
      <w:r w:rsidRPr="00C15FC9">
        <w:rPr>
          <w:rFonts w:ascii="Times New Roman" w:hAnsi="Times New Roman" w:cs="Times New Roman"/>
          <w:sz w:val="24"/>
          <w:szCs w:val="24"/>
        </w:rPr>
        <w:t>Department of Biostatistics</w:t>
      </w:r>
    </w:p>
    <w:p w:rsidR="00540E88" w:rsidRPr="00C15FC9" w:rsidRDefault="00CE3F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Andrew </w:t>
      </w:r>
      <w:proofErr w:type="spellStart"/>
      <w:r w:rsidRPr="00C15FC9">
        <w:rPr>
          <w:rFonts w:ascii="Times New Roman" w:hAnsi="Times New Roman" w:cs="Times New Roman"/>
          <w:color w:val="000000"/>
          <w:sz w:val="24"/>
          <w:szCs w:val="24"/>
        </w:rPr>
        <w:t>Sterrett</w:t>
      </w:r>
      <w:proofErr w:type="spellEnd"/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 xml:space="preserve">PhD, </w:t>
      </w:r>
      <w:r w:rsidR="001305B0" w:rsidRPr="00C15FC9">
        <w:rPr>
          <w:rFonts w:ascii="Times New Roman" w:hAnsi="Times New Roman" w:cs="Times New Roman"/>
          <w:sz w:val="24"/>
          <w:szCs w:val="24"/>
        </w:rPr>
        <w:t xml:space="preserve"> 2005 </w:t>
      </w:r>
      <w:r w:rsidRPr="00C15FC9">
        <w:rPr>
          <w:rFonts w:ascii="Times New Roman" w:hAnsi="Times New Roman" w:cs="Times New Roman"/>
          <w:sz w:val="24"/>
          <w:szCs w:val="24"/>
        </w:rPr>
        <w:t>Department of Biostatistics</w:t>
      </w:r>
    </w:p>
    <w:p w:rsidR="00540E88" w:rsidRPr="00C15FC9" w:rsidRDefault="00CE3F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color w:val="000000"/>
          <w:sz w:val="24"/>
          <w:szCs w:val="24"/>
        </w:rPr>
        <w:t>Chaehyung</w:t>
      </w:r>
      <w:proofErr w:type="spellEnd"/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5FC9">
        <w:rPr>
          <w:rFonts w:ascii="Times New Roman" w:hAnsi="Times New Roman" w:cs="Times New Roman"/>
          <w:color w:val="000000"/>
          <w:sz w:val="24"/>
          <w:szCs w:val="24"/>
        </w:rPr>
        <w:t>Ahn</w:t>
      </w:r>
      <w:proofErr w:type="spellEnd"/>
      <w:r w:rsidRPr="00C15F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5FC9">
        <w:rPr>
          <w:rFonts w:ascii="Times New Roman" w:hAnsi="Times New Roman" w:cs="Times New Roman"/>
          <w:sz w:val="24"/>
          <w:szCs w:val="24"/>
        </w:rPr>
        <w:t xml:space="preserve">PhD, </w:t>
      </w:r>
      <w:r w:rsidR="001305B0" w:rsidRPr="00C15FC9">
        <w:rPr>
          <w:rFonts w:ascii="Times New Roman" w:hAnsi="Times New Roman" w:cs="Times New Roman"/>
          <w:sz w:val="24"/>
          <w:szCs w:val="24"/>
        </w:rPr>
        <w:t xml:space="preserve"> 2005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</w:rPr>
        <w:t>Department of Biostatistics</w:t>
      </w:r>
    </w:p>
    <w:p w:rsidR="00540E88" w:rsidRPr="00C15FC9" w:rsidRDefault="004A2C4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C15FC9">
        <w:rPr>
          <w:rFonts w:ascii="Times New Roman" w:hAnsi="Times New Roman" w:cs="Times New Roman"/>
          <w:sz w:val="24"/>
          <w:szCs w:val="24"/>
        </w:rPr>
        <w:t>–</w:t>
      </w:r>
      <w:r w:rsidR="002A7FE8" w:rsidRPr="00C15FC9">
        <w:rPr>
          <w:rFonts w:ascii="Times New Roman" w:hAnsi="Times New Roman" w:cs="Times New Roman"/>
          <w:sz w:val="24"/>
          <w:szCs w:val="24"/>
        </w:rPr>
        <w:t xml:space="preserve">Yun </w:t>
      </w:r>
      <w:proofErr w:type="spellStart"/>
      <w:r w:rsidR="002A7FE8" w:rsidRPr="00C15FC9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="002A7FE8" w:rsidRPr="00C15FC9">
        <w:rPr>
          <w:rFonts w:ascii="Times New Roman" w:hAnsi="Times New Roman" w:cs="Times New Roman"/>
          <w:sz w:val="24"/>
          <w:szCs w:val="24"/>
        </w:rPr>
        <w:t xml:space="preserve">, PhD, </w:t>
      </w:r>
      <w:r w:rsidR="00C41E72" w:rsidRPr="00C15FC9">
        <w:rPr>
          <w:rFonts w:ascii="Times New Roman" w:hAnsi="Times New Roman" w:cs="Times New Roman"/>
          <w:sz w:val="24"/>
          <w:szCs w:val="24"/>
        </w:rPr>
        <w:t>2005</w:t>
      </w:r>
      <w:r w:rsidR="00907DB5" w:rsidRPr="00C15FC9">
        <w:rPr>
          <w:rFonts w:ascii="Times New Roman" w:hAnsi="Times New Roman" w:cs="Times New Roman"/>
          <w:sz w:val="24"/>
          <w:szCs w:val="24"/>
        </w:rPr>
        <w:t xml:space="preserve"> </w:t>
      </w:r>
      <w:r w:rsidR="002A7FE8" w:rsidRPr="00C15FC9">
        <w:rPr>
          <w:rFonts w:ascii="Times New Roman" w:hAnsi="Times New Roman" w:cs="Times New Roman"/>
          <w:sz w:val="24"/>
          <w:szCs w:val="24"/>
        </w:rPr>
        <w:t xml:space="preserve">Department of Biostatistics </w:t>
      </w:r>
    </w:p>
    <w:p w:rsidR="00540E88" w:rsidRPr="00C15FC9" w:rsidRDefault="00E212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>Jianhua Hu, PhD, 2003 Department of Biostatistics</w:t>
      </w:r>
    </w:p>
    <w:p w:rsidR="00540E88" w:rsidRPr="00C15FC9" w:rsidRDefault="00540E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540E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E000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Others</w:t>
      </w:r>
    </w:p>
    <w:p w:rsidR="00540E88" w:rsidRPr="00C15FC9" w:rsidRDefault="00D34636">
      <w:pPr>
        <w:numPr>
          <w:ilvl w:val="0"/>
          <w:numId w:val="12"/>
        </w:numPr>
        <w:jc w:val="both"/>
        <w:rPr>
          <w:rStyle w:val="label"/>
          <w:rFonts w:ascii="Times New Roman" w:eastAsia="SimSun" w:hAnsi="Times New Roman" w:cs="Times New Roman"/>
          <w:sz w:val="24"/>
          <w:szCs w:val="24"/>
          <w:lang w:eastAsia="zh-CN"/>
        </w:rPr>
      </w:pPr>
      <w:r w:rsidRPr="00C15FC9">
        <w:rPr>
          <w:rStyle w:val="label"/>
          <w:rFonts w:ascii="Times New Roman" w:hAnsi="Times New Roman" w:cs="Times New Roman"/>
          <w:color w:val="000000"/>
          <w:sz w:val="24"/>
          <w:szCs w:val="24"/>
        </w:rPr>
        <w:t xml:space="preserve">Alex </w:t>
      </w:r>
      <w:proofErr w:type="spellStart"/>
      <w:r w:rsidRPr="00C15FC9">
        <w:rPr>
          <w:rStyle w:val="label"/>
          <w:rFonts w:ascii="Times New Roman" w:hAnsi="Times New Roman" w:cs="Times New Roman"/>
          <w:color w:val="000000"/>
          <w:sz w:val="24"/>
          <w:szCs w:val="24"/>
        </w:rPr>
        <w:t>Vasiljev</w:t>
      </w:r>
      <w:proofErr w:type="spellEnd"/>
      <w:r w:rsidRPr="00C15FC9">
        <w:rPr>
          <w:rStyle w:val="label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0CF8" w:rsidRPr="00C15FC9">
        <w:rPr>
          <w:rStyle w:val="label"/>
          <w:rFonts w:ascii="Times New Roman" w:hAnsi="Times New Roman" w:cs="Times New Roman"/>
          <w:color w:val="000000"/>
          <w:sz w:val="24"/>
          <w:szCs w:val="24"/>
        </w:rPr>
        <w:t>BSURE) 2010</w:t>
      </w:r>
      <w:r w:rsidR="004E3D52" w:rsidRPr="00C15FC9">
        <w:rPr>
          <w:rStyle w:val="label"/>
          <w:rFonts w:ascii="Times New Roman" w:hAnsi="Times New Roman" w:cs="Times New Roman"/>
          <w:color w:val="000000"/>
          <w:sz w:val="24"/>
          <w:szCs w:val="24"/>
        </w:rPr>
        <w:t xml:space="preserve"> joint with Fred Wright</w:t>
      </w:r>
    </w:p>
    <w:p w:rsidR="00540E88" w:rsidRPr="00C15FC9" w:rsidRDefault="00782320">
      <w:pPr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5FC9">
        <w:rPr>
          <w:rStyle w:val="label"/>
          <w:rFonts w:ascii="Times New Roman" w:hAnsi="Times New Roman" w:cs="Times New Roman"/>
          <w:color w:val="000000"/>
          <w:sz w:val="24"/>
          <w:szCs w:val="24"/>
        </w:rPr>
        <w:t xml:space="preserve">Qian Liu, 2010 MS, </w:t>
      </w:r>
      <w:r w:rsidRPr="00C15FC9">
        <w:rPr>
          <w:rFonts w:ascii="Times New Roman" w:hAnsi="Times New Roman" w:cs="Times New Roman"/>
          <w:color w:val="3E3E3E"/>
          <w:sz w:val="24"/>
          <w:szCs w:val="24"/>
        </w:rPr>
        <w:t>Department of Environmental Sciences and Engineering, UNC</w:t>
      </w:r>
    </w:p>
    <w:p w:rsidR="00540E88" w:rsidRPr="00C15FC9" w:rsidRDefault="00F31DD5">
      <w:pPr>
        <w:pStyle w:val="Heading6"/>
        <w:numPr>
          <w:ilvl w:val="0"/>
          <w:numId w:val="12"/>
        </w:numPr>
        <w:jc w:val="both"/>
        <w:rPr>
          <w:rFonts w:eastAsia="SimSun"/>
          <w:u w:val="none"/>
          <w:lang w:eastAsia="zh-CN"/>
        </w:rPr>
      </w:pPr>
      <w:r w:rsidRPr="00C15FC9">
        <w:rPr>
          <w:rFonts w:eastAsia="SimSun"/>
          <w:u w:val="none"/>
          <w:lang w:eastAsia="zh-CN"/>
        </w:rPr>
        <w:t>Evita Hollis, 2002, the Summer Pre-Graduate Research Experience Program (SPGRE).</w:t>
      </w:r>
    </w:p>
    <w:p w:rsidR="00540E88" w:rsidRPr="00C15FC9" w:rsidRDefault="00540E88">
      <w:pPr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0E88" w:rsidRPr="00C15FC9" w:rsidRDefault="00540E8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0E88" w:rsidRPr="00C15FC9" w:rsidRDefault="00D278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 &amp; Grants</w:t>
      </w:r>
    </w:p>
    <w:p w:rsidR="00540E88" w:rsidRPr="00C15FC9" w:rsidRDefault="00D2786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Principal Investigator on Grants </w:t>
      </w:r>
    </w:p>
    <w:p w:rsidR="00540E88" w:rsidRPr="00C15FC9" w:rsidRDefault="009244CC">
      <w:pPr>
        <w:tabs>
          <w:tab w:val="left" w:pos="390"/>
          <w:tab w:val="left" w:pos="3000"/>
          <w:tab w:val="right" w:pos="6840"/>
          <w:tab w:val="left" w:pos="8497"/>
        </w:tabs>
        <w:ind w:left="540" w:right="-1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1. </w:t>
      </w:r>
      <w:r w:rsidR="00DF4651" w:rsidRPr="00C15FC9">
        <w:rPr>
          <w:rFonts w:ascii="Times New Roman" w:hAnsi="Times New Roman" w:cs="Times New Roman"/>
          <w:sz w:val="24"/>
          <w:szCs w:val="24"/>
        </w:rPr>
        <w:t xml:space="preserve">R01 </w:t>
      </w:r>
      <w:r w:rsidR="00840839" w:rsidRPr="00C15FC9">
        <w:rPr>
          <w:rFonts w:ascii="Times New Roman" w:hAnsi="Times New Roman" w:cs="Times New Roman"/>
          <w:sz w:val="24"/>
          <w:szCs w:val="24"/>
        </w:rPr>
        <w:t>GM074175-05</w:t>
      </w:r>
      <w:r w:rsidR="00A615AC" w:rsidRPr="00C15FC9">
        <w:rPr>
          <w:rFonts w:ascii="Times New Roman" w:hAnsi="Times New Roman" w:cs="Times New Roman"/>
          <w:sz w:val="24"/>
          <w:szCs w:val="24"/>
        </w:rPr>
        <w:t xml:space="preserve"> “Robust Methods for Complex Trait Mapping with Collaborative Cross”</w:t>
      </w:r>
      <w:r w:rsidR="000C129F" w:rsidRPr="00C15FC9">
        <w:rPr>
          <w:rFonts w:ascii="Times New Roman" w:hAnsi="Times New Roman" w:cs="Times New Roman"/>
          <w:sz w:val="24"/>
          <w:szCs w:val="24"/>
        </w:rPr>
        <w:t xml:space="preserve">. Natl </w:t>
      </w:r>
      <w:proofErr w:type="spellStart"/>
      <w:r w:rsidR="000C129F" w:rsidRPr="00C15FC9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="000C129F" w:rsidRPr="00C15FC9">
        <w:rPr>
          <w:rFonts w:ascii="Times New Roman" w:hAnsi="Times New Roman" w:cs="Times New Roman"/>
          <w:sz w:val="24"/>
          <w:szCs w:val="24"/>
        </w:rPr>
        <w:t xml:space="preserve"> Gen Medical Sciences</w:t>
      </w:r>
      <w:r w:rsidR="00A615AC" w:rsidRPr="00C15FC9">
        <w:rPr>
          <w:rFonts w:ascii="Times New Roman" w:hAnsi="Times New Roman" w:cs="Times New Roman"/>
          <w:sz w:val="24"/>
          <w:szCs w:val="24"/>
        </w:rPr>
        <w:t xml:space="preserve"> (2011-</w:t>
      </w:r>
      <w:r w:rsidR="001230A0" w:rsidRPr="00C15FC9">
        <w:rPr>
          <w:rFonts w:ascii="Times New Roman" w:hAnsi="Times New Roman" w:cs="Times New Roman"/>
          <w:sz w:val="24"/>
          <w:szCs w:val="24"/>
        </w:rPr>
        <w:t>2016</w:t>
      </w:r>
      <w:r w:rsidR="00A615AC" w:rsidRPr="00C15FC9">
        <w:rPr>
          <w:rFonts w:ascii="Times New Roman" w:hAnsi="Times New Roman" w:cs="Times New Roman"/>
          <w:sz w:val="24"/>
          <w:szCs w:val="24"/>
        </w:rPr>
        <w:t>)</w:t>
      </w:r>
      <w:r w:rsidR="00F45F83" w:rsidRPr="00C1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83" w:rsidRPr="00C15FC9" w:rsidRDefault="00D50719">
      <w:pPr>
        <w:tabs>
          <w:tab w:val="left" w:pos="390"/>
          <w:tab w:val="left" w:pos="3000"/>
          <w:tab w:val="right" w:pos="6840"/>
          <w:tab w:val="left" w:pos="6990"/>
          <w:tab w:val="left" w:pos="8497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5FC9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="009244CC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604A0" w:rsidRPr="00C15FC9">
        <w:rPr>
          <w:rFonts w:ascii="Times New Roman" w:hAnsi="Times New Roman" w:cs="Times New Roman"/>
          <w:sz w:val="24"/>
          <w:szCs w:val="24"/>
          <w:lang w:eastAsia="zh-CN"/>
        </w:rPr>
        <w:t>R01 GM074175-01 “Robust Methods for Complex Trait Association Mapping”</w:t>
      </w:r>
      <w:r w:rsidR="00F91FA4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B604A0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604A0" w:rsidRPr="00C15FC9">
        <w:rPr>
          <w:rFonts w:ascii="Times New Roman" w:hAnsi="Times New Roman" w:cs="Times New Roman"/>
          <w:sz w:val="24"/>
          <w:szCs w:val="24"/>
        </w:rPr>
        <w:t xml:space="preserve">Natl </w:t>
      </w:r>
      <w:proofErr w:type="spellStart"/>
      <w:r w:rsidR="00B604A0" w:rsidRPr="00C15FC9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="00B604A0" w:rsidRPr="00C15FC9">
        <w:rPr>
          <w:rFonts w:ascii="Times New Roman" w:hAnsi="Times New Roman" w:cs="Times New Roman"/>
          <w:sz w:val="24"/>
          <w:szCs w:val="24"/>
        </w:rPr>
        <w:t xml:space="preserve"> Gen Medical Sciences </w:t>
      </w:r>
      <w:r w:rsidR="00B604A0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(2006-2011) </w:t>
      </w:r>
    </w:p>
    <w:p w:rsidR="00F45F83" w:rsidRPr="00C15FC9" w:rsidRDefault="00D50719">
      <w:pPr>
        <w:tabs>
          <w:tab w:val="left" w:pos="390"/>
          <w:tab w:val="left" w:pos="3000"/>
          <w:tab w:val="right" w:pos="6840"/>
          <w:tab w:val="left" w:pos="6990"/>
          <w:tab w:val="left" w:pos="8497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r w:rsidR="009244CC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604A0" w:rsidRPr="00C15FC9">
        <w:rPr>
          <w:rFonts w:ascii="Times New Roman" w:hAnsi="Times New Roman" w:cs="Times New Roman"/>
          <w:sz w:val="24"/>
          <w:szCs w:val="24"/>
          <w:lang w:eastAsia="zh-CN"/>
        </w:rPr>
        <w:t>R03</w:t>
      </w:r>
      <w:r w:rsidR="00DF4651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604A0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MH070504 “Statistical Analysis of RIX for Complex Traits” </w:t>
      </w:r>
      <w:r w:rsidR="00B604A0" w:rsidRPr="00C15FC9">
        <w:rPr>
          <w:rFonts w:ascii="Times New Roman" w:hAnsi="Times New Roman" w:cs="Times New Roman"/>
          <w:sz w:val="24"/>
          <w:szCs w:val="24"/>
        </w:rPr>
        <w:t>National Inst. of Health</w:t>
      </w:r>
      <w:r w:rsidR="00B604A0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(2004-2007)</w:t>
      </w:r>
      <w:r w:rsidR="00E12CDF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40E88" w:rsidRPr="00C15FC9" w:rsidRDefault="00D50719">
      <w:pPr>
        <w:tabs>
          <w:tab w:val="left" w:pos="390"/>
          <w:tab w:val="left" w:pos="3000"/>
          <w:tab w:val="right" w:pos="6840"/>
          <w:tab w:val="left" w:pos="6990"/>
          <w:tab w:val="left" w:pos="8497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r w:rsidR="009244CC" w:rsidRPr="00C15F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91FA4" w:rsidRPr="00C15FC9">
        <w:rPr>
          <w:rFonts w:ascii="Times New Roman" w:hAnsi="Times New Roman" w:cs="Times New Roman"/>
          <w:sz w:val="24"/>
          <w:szCs w:val="24"/>
          <w:lang w:eastAsia="zh-CN"/>
        </w:rPr>
        <w:t>ZOU05P0 “Robust Methods for Complex Trait Association Mapping”</w:t>
      </w:r>
      <w:r w:rsidR="00F91FA4" w:rsidRPr="00C15FC9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Cystic Fibrosis Foundation (2005-2006) </w:t>
      </w:r>
    </w:p>
    <w:p w:rsidR="00540E88" w:rsidRPr="00C15FC9" w:rsidRDefault="003C13D9">
      <w:pPr>
        <w:tabs>
          <w:tab w:val="left" w:pos="375"/>
          <w:tab w:val="left" w:pos="3000"/>
          <w:tab w:val="right" w:pos="6840"/>
          <w:tab w:val="left" w:pos="6990"/>
          <w:tab w:val="left" w:pos="8497"/>
        </w:tabs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7C5" w:rsidRPr="00062B7B" w:rsidRDefault="00D27869" w:rsidP="00062B7B">
      <w:pPr>
        <w:tabs>
          <w:tab w:val="left" w:pos="810"/>
          <w:tab w:val="left" w:pos="900"/>
          <w:tab w:val="right" w:pos="6840"/>
          <w:tab w:val="left" w:pos="6990"/>
          <w:tab w:val="left" w:pos="849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  <w:lang w:eastAsia="zh-CN"/>
        </w:rPr>
        <w:t>Investigator on Grants</w:t>
      </w:r>
    </w:p>
    <w:p w:rsidR="000B37C5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B37C5">
        <w:rPr>
          <w:rFonts w:ascii="Arial" w:hAnsi="Arial" w:cs="Arial"/>
        </w:rPr>
        <w:t>5 P30 ES010126-18</w:t>
      </w:r>
      <w:r>
        <w:t xml:space="preserve"> </w:t>
      </w:r>
      <w:r w:rsidRPr="000B37C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PI: </w:t>
      </w:r>
      <w:proofErr w:type="spellStart"/>
      <w:r w:rsidRPr="000B37C5">
        <w:rPr>
          <w:rFonts w:ascii="Arial" w:hAnsi="Arial" w:cs="Arial"/>
        </w:rPr>
        <w:t>Troester</w:t>
      </w:r>
      <w:proofErr w:type="spellEnd"/>
      <w:r w:rsidRPr="000B37C5">
        <w:rPr>
          <w:rFonts w:ascii="Arial" w:hAnsi="Arial" w:cs="Arial"/>
        </w:rPr>
        <w:t>)</w:t>
      </w:r>
      <w:r w:rsidR="00062B7B">
        <w:tab/>
        <w:t xml:space="preserve"> </w:t>
      </w:r>
      <w:r w:rsidRPr="000B37C5">
        <w:rPr>
          <w:rFonts w:ascii="Arial" w:hAnsi="Arial" w:cs="Arial"/>
          <w:b/>
        </w:rPr>
        <w:t>UNC-CH Center for Environmental Health &amp; Susceptibility - Biostatistics &amp; Bioinformatics Facility</w:t>
      </w:r>
      <w:r>
        <w:rPr>
          <w:rFonts w:ascii="Arial" w:hAnsi="Arial" w:cs="Arial"/>
          <w:b/>
        </w:rPr>
        <w:t xml:space="preserve"> </w:t>
      </w:r>
      <w:r w:rsidRPr="000B37C5">
        <w:rPr>
          <w:rFonts w:ascii="Arial" w:hAnsi="Arial" w:cs="Arial"/>
          <w:b/>
        </w:rPr>
        <w:t>Core</w:t>
      </w:r>
      <w:r w:rsidR="00062B7B">
        <w:rPr>
          <w:rFonts w:ascii="Arial" w:hAnsi="Arial" w:cs="Arial"/>
          <w:b/>
        </w:rPr>
        <w:t>.</w:t>
      </w:r>
      <w:r w:rsidRPr="000B37C5">
        <w:rPr>
          <w:rFonts w:ascii="Arial" w:hAnsi="Arial" w:cs="Arial"/>
          <w:b/>
        </w:rPr>
        <w:t xml:space="preserve"> </w:t>
      </w:r>
      <w:r>
        <w:t>NIEHS</w:t>
      </w:r>
      <w:r w:rsidRPr="000B37C5">
        <w:rPr>
          <w:rFonts w:ascii="Arial" w:hAnsi="Arial" w:cs="Arial"/>
        </w:rPr>
        <w:t xml:space="preserve"> </w:t>
      </w:r>
      <w:r w:rsidR="00062B7B">
        <w:rPr>
          <w:rFonts w:ascii="Arial" w:hAnsi="Arial" w:cs="Arial"/>
        </w:rPr>
        <w:t>(20</w:t>
      </w:r>
      <w:r w:rsidR="00062B7B" w:rsidRPr="000B37C5">
        <w:rPr>
          <w:rFonts w:ascii="Arial" w:hAnsi="Arial" w:cs="Arial"/>
        </w:rPr>
        <w:t>16</w:t>
      </w:r>
      <w:r w:rsidR="00062B7B">
        <w:t>-</w:t>
      </w:r>
      <w:r w:rsidR="00062B7B">
        <w:rPr>
          <w:rFonts w:ascii="Arial" w:hAnsi="Arial" w:cs="Arial"/>
        </w:rPr>
        <w:t>20</w:t>
      </w:r>
      <w:r w:rsidR="00062B7B" w:rsidRPr="000B37C5">
        <w:rPr>
          <w:rFonts w:ascii="Arial" w:hAnsi="Arial" w:cs="Arial"/>
        </w:rPr>
        <w:t>21</w:t>
      </w:r>
      <w:r w:rsidR="00062B7B">
        <w:t xml:space="preserve">). </w:t>
      </w:r>
      <w:r w:rsidR="00062B7B">
        <w:rPr>
          <w:rFonts w:ascii="Arial" w:hAnsi="Arial" w:cs="Arial"/>
        </w:rPr>
        <w:t xml:space="preserve"> </w:t>
      </w:r>
      <w:r w:rsidR="00062B7B" w:rsidRPr="00062B7B">
        <w:t xml:space="preserve">Role:  </w:t>
      </w:r>
      <w:r w:rsidR="00062B7B">
        <w:t>Co-</w:t>
      </w:r>
      <w:r w:rsidR="00062B7B" w:rsidRPr="00062B7B">
        <w:rPr>
          <w:lang w:eastAsia="zh-CN"/>
        </w:rPr>
        <w:t>Investigator.</w:t>
      </w:r>
    </w:p>
    <w:p w:rsidR="000B37C5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B37C5">
        <w:rPr>
          <w:rFonts w:ascii="Arial" w:hAnsi="Arial" w:cs="Arial"/>
        </w:rPr>
        <w:t>5 P30 AI050410-21</w:t>
      </w:r>
      <w:r>
        <w:tab/>
      </w:r>
      <w:r w:rsidRPr="000B37C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PI: </w:t>
      </w:r>
      <w:proofErr w:type="spellStart"/>
      <w:r w:rsidRPr="000B37C5">
        <w:rPr>
          <w:rFonts w:ascii="Arial" w:hAnsi="Arial" w:cs="Arial"/>
        </w:rPr>
        <w:t>Swanstrom</w:t>
      </w:r>
      <w:proofErr w:type="spellEnd"/>
      <w:proofErr w:type="gramStart"/>
      <w:r w:rsidRPr="000B37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62B7B">
        <w:t xml:space="preserve"> </w:t>
      </w:r>
      <w:r w:rsidRPr="000B37C5">
        <w:rPr>
          <w:rFonts w:ascii="Arial" w:hAnsi="Arial" w:cs="Arial"/>
          <w:b/>
        </w:rPr>
        <w:t>The</w:t>
      </w:r>
      <w:proofErr w:type="gramEnd"/>
      <w:r w:rsidRPr="000B37C5">
        <w:rPr>
          <w:rFonts w:ascii="Arial" w:hAnsi="Arial" w:cs="Arial"/>
          <w:b/>
        </w:rPr>
        <w:t xml:space="preserve"> University of North Carolina Center for AIDS Research: Core F </w:t>
      </w:r>
      <w:r>
        <w:rPr>
          <w:rFonts w:ascii="Arial" w:hAnsi="Arial" w:cs="Arial"/>
          <w:b/>
        </w:rPr>
        <w:t>–</w:t>
      </w:r>
      <w:r w:rsidRPr="000B37C5">
        <w:rPr>
          <w:rFonts w:ascii="Arial" w:hAnsi="Arial" w:cs="Arial"/>
          <w:b/>
        </w:rPr>
        <w:t xml:space="preserve"> Biostatistics</w:t>
      </w:r>
      <w:r>
        <w:rPr>
          <w:rFonts w:ascii="Arial" w:hAnsi="Arial" w:cs="Arial"/>
          <w:b/>
        </w:rPr>
        <w:t>.</w:t>
      </w:r>
      <w:r>
        <w:tab/>
      </w:r>
      <w:r w:rsidRPr="000B37C5">
        <w:rPr>
          <w:rFonts w:ascii="Arial" w:hAnsi="Arial" w:cs="Arial"/>
        </w:rPr>
        <w:t>National Institute of Allergy and Infectious Diseases</w:t>
      </w:r>
      <w:r w:rsidR="00062B7B">
        <w:rPr>
          <w:rFonts w:ascii="Arial" w:hAnsi="Arial" w:cs="Arial"/>
        </w:rPr>
        <w:t xml:space="preserve"> (2016-20</w:t>
      </w:r>
      <w:r w:rsidR="00062B7B" w:rsidRPr="000B37C5">
        <w:rPr>
          <w:rFonts w:ascii="Arial" w:hAnsi="Arial" w:cs="Arial"/>
        </w:rPr>
        <w:t>21</w:t>
      </w:r>
      <w:r w:rsidR="00062B7B">
        <w:t>)</w:t>
      </w:r>
      <w:r w:rsidR="00062B7B">
        <w:rPr>
          <w:rFonts w:ascii="Arial" w:hAnsi="Arial" w:cs="Arial"/>
        </w:rPr>
        <w:t xml:space="preserve">. </w:t>
      </w:r>
      <w:r w:rsidR="00062B7B" w:rsidRPr="00062B7B">
        <w:t xml:space="preserve">Role:  </w:t>
      </w:r>
      <w:r w:rsidR="00062B7B">
        <w:t>Co-</w:t>
      </w:r>
      <w:r w:rsidR="00062B7B" w:rsidRPr="00062B7B">
        <w:rPr>
          <w:lang w:eastAsia="zh-CN"/>
        </w:rPr>
        <w:t>Investigator.</w:t>
      </w:r>
      <w:r>
        <w:tab/>
      </w:r>
    </w:p>
    <w:p w:rsidR="000B37C5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5 R01 AI123535-03</w:t>
      </w:r>
      <w:r w:rsidRPr="00062B7B">
        <w:tab/>
        <w:t>(PI: Wohl)</w:t>
      </w:r>
      <w:r w:rsidRPr="00062B7B">
        <w:tab/>
      </w:r>
      <w:r w:rsidRPr="00062B7B">
        <w:tab/>
        <w:t>Clinical Sequelae and Urogenital Viral Dynamics in Survivors of Ebola Virus Disease</w:t>
      </w:r>
      <w:r w:rsidR="00062B7B" w:rsidRPr="00062B7B">
        <w:t xml:space="preserve">. </w:t>
      </w:r>
      <w:r w:rsidRPr="00062B7B">
        <w:t>National Institute of Allergy and Infectious Diseases</w:t>
      </w:r>
      <w:r w:rsidR="00062B7B" w:rsidRPr="00062B7B">
        <w:t xml:space="preserve"> (2017-2022). Role:  Co-</w:t>
      </w:r>
      <w:r w:rsidR="00062B7B" w:rsidRPr="00062B7B">
        <w:rPr>
          <w:lang w:eastAsia="zh-CN"/>
        </w:rPr>
        <w:t>Investigator.</w:t>
      </w:r>
    </w:p>
    <w:p w:rsidR="000B37C5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lastRenderedPageBreak/>
        <w:t>5 R01 FD006030-03</w:t>
      </w:r>
      <w:r w:rsidRPr="00062B7B">
        <w:tab/>
        <w:t>(PI: Ataga)</w:t>
      </w:r>
      <w:r w:rsidRPr="00062B7B">
        <w:tab/>
      </w:r>
      <w:proofErr w:type="gramStart"/>
      <w:r w:rsidRPr="00062B7B">
        <w:t>The</w:t>
      </w:r>
      <w:proofErr w:type="gramEnd"/>
      <w:r w:rsidRPr="00062B7B">
        <w:t xml:space="preserve"> Association of Biomarkers of Endothelial Function with Prospective Changes in Kidney</w:t>
      </w:r>
      <w:r w:rsidR="003838C5" w:rsidRPr="00062B7B">
        <w:t xml:space="preserve"> Function in Sickle Cell Anemia</w:t>
      </w:r>
      <w:r w:rsidRPr="00062B7B">
        <w:t xml:space="preserve">. </w:t>
      </w:r>
      <w:r w:rsidR="003838C5" w:rsidRPr="00062B7B">
        <w:t>FDA</w:t>
      </w:r>
      <w:r w:rsidR="00062B7B" w:rsidRPr="00062B7B">
        <w:t xml:space="preserve"> (2017-2022). Role:  Co-</w:t>
      </w:r>
      <w:r w:rsidR="00062B7B" w:rsidRPr="00062B7B">
        <w:rPr>
          <w:lang w:eastAsia="zh-CN"/>
        </w:rPr>
        <w:t>Investigator.</w:t>
      </w:r>
      <w:r w:rsidRPr="00062B7B">
        <w:tab/>
      </w:r>
    </w:p>
    <w:p w:rsidR="000B37C5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5 R01 HD092374-02</w:t>
      </w:r>
      <w:r w:rsidR="003838C5" w:rsidRPr="00062B7B">
        <w:t xml:space="preserve"> </w:t>
      </w:r>
      <w:r w:rsidRPr="00062B7B">
        <w:t>(</w:t>
      </w:r>
      <w:r w:rsidR="003838C5" w:rsidRPr="00062B7B">
        <w:t xml:space="preserve">PI: </w:t>
      </w:r>
      <w:r w:rsidRPr="00062B7B">
        <w:t>O'Shea</w:t>
      </w:r>
      <w:proofErr w:type="gramStart"/>
      <w:r w:rsidRPr="00062B7B">
        <w:t>)</w:t>
      </w:r>
      <w:r w:rsidR="003838C5" w:rsidRPr="00062B7B">
        <w:t xml:space="preserve">  Placental</w:t>
      </w:r>
      <w:proofErr w:type="gramEnd"/>
      <w:r w:rsidR="003838C5" w:rsidRPr="00062B7B">
        <w:t xml:space="preserve"> </w:t>
      </w:r>
      <w:proofErr w:type="spellStart"/>
      <w:r w:rsidR="003838C5" w:rsidRPr="00062B7B">
        <w:t>Epigenome</w:t>
      </w:r>
      <w:proofErr w:type="spellEnd"/>
      <w:r w:rsidR="003838C5" w:rsidRPr="00062B7B">
        <w:t xml:space="preserve"> and Brain Dysfunction after Preterm Birth. </w:t>
      </w:r>
      <w:r w:rsidRPr="00062B7B">
        <w:t>E. K. Shriver National Institute of Child Health and</w:t>
      </w:r>
      <w:r w:rsidR="003838C5" w:rsidRPr="00062B7B">
        <w:t xml:space="preserve"> </w:t>
      </w:r>
      <w:r w:rsidRPr="00062B7B">
        <w:t>Human Development</w:t>
      </w:r>
      <w:r w:rsidR="00062B7B" w:rsidRPr="00062B7B">
        <w:t xml:space="preserve"> (2017-2022)    Role:  Co-</w:t>
      </w:r>
      <w:r w:rsidR="00062B7B" w:rsidRPr="00062B7B">
        <w:rPr>
          <w:lang w:eastAsia="zh-CN"/>
        </w:rPr>
        <w:t>Investigator.</w:t>
      </w:r>
    </w:p>
    <w:p w:rsidR="000B37C5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5 UL1 TR002489-02</w:t>
      </w:r>
      <w:r w:rsidRPr="00062B7B">
        <w:tab/>
        <w:t>(</w:t>
      </w:r>
      <w:r w:rsidR="003838C5" w:rsidRPr="00062B7B">
        <w:t xml:space="preserve">PI: </w:t>
      </w:r>
      <w:proofErr w:type="spellStart"/>
      <w:r w:rsidRPr="00062B7B">
        <w:t>Buse</w:t>
      </w:r>
      <w:proofErr w:type="spellEnd"/>
      <w:r w:rsidRPr="00062B7B">
        <w:t>)</w:t>
      </w:r>
      <w:r w:rsidRPr="00062B7B">
        <w:tab/>
      </w:r>
      <w:r w:rsidR="003838C5" w:rsidRPr="00062B7B">
        <w:t xml:space="preserve">North Carolina Translational and Clinical Science Institute (NC </w:t>
      </w:r>
      <w:proofErr w:type="spellStart"/>
      <w:r w:rsidR="003838C5" w:rsidRPr="00062B7B">
        <w:t>TraCS</w:t>
      </w:r>
      <w:proofErr w:type="spellEnd"/>
      <w:r w:rsidR="003838C5" w:rsidRPr="00062B7B">
        <w:t xml:space="preserve">) - Biostatistics, Epidemiology, and Research Design (BERD).  </w:t>
      </w:r>
      <w:r w:rsidRPr="00062B7B">
        <w:t>National Center for Advancing Translational Sciences</w:t>
      </w:r>
      <w:r w:rsidR="00062B7B" w:rsidRPr="00062B7B">
        <w:t xml:space="preserve"> (2018-2023). Role:  Co-</w:t>
      </w:r>
      <w:r w:rsidR="00062B7B" w:rsidRPr="00062B7B">
        <w:rPr>
          <w:lang w:eastAsia="zh-CN"/>
        </w:rPr>
        <w:t>Investigator.</w:t>
      </w:r>
      <w:r w:rsidRPr="00062B7B">
        <w:tab/>
      </w:r>
    </w:p>
    <w:p w:rsidR="000D5BCF" w:rsidRPr="00062B7B" w:rsidRDefault="000B37C5" w:rsidP="000D5BCF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1 R01 MH116527-01</w:t>
      </w:r>
      <w:r w:rsidRPr="00062B7B">
        <w:tab/>
        <w:t>(</w:t>
      </w:r>
      <w:r w:rsidR="003838C5" w:rsidRPr="00062B7B">
        <w:t xml:space="preserve">PI: </w:t>
      </w:r>
      <w:r w:rsidRPr="00062B7B">
        <w:t>Zhang)</w:t>
      </w:r>
      <w:r w:rsidR="003838C5" w:rsidRPr="00062B7B">
        <w:t xml:space="preserve"> Analysis of Big Data Squared in Biomedical Studies. </w:t>
      </w:r>
      <w:r w:rsidR="00062B7B" w:rsidRPr="00062B7B">
        <w:t>NIH (20</w:t>
      </w:r>
      <w:r w:rsidRPr="00062B7B">
        <w:t>18</w:t>
      </w:r>
      <w:r w:rsidR="003838C5" w:rsidRPr="00062B7B">
        <w:t>-</w:t>
      </w:r>
      <w:r w:rsidR="00062B7B" w:rsidRPr="00062B7B">
        <w:t>20</w:t>
      </w:r>
      <w:r w:rsidRPr="00062B7B">
        <w:t>23</w:t>
      </w:r>
      <w:r w:rsidR="00062B7B" w:rsidRPr="00062B7B">
        <w:t>). Role: Co-</w:t>
      </w:r>
      <w:r w:rsidR="003838C5" w:rsidRPr="00062B7B">
        <w:t xml:space="preserve">Investigator.   </w:t>
      </w:r>
      <w:r w:rsidRPr="00062B7B">
        <w:tab/>
      </w:r>
      <w:r w:rsidRPr="00062B7B">
        <w:tab/>
      </w:r>
    </w:p>
    <w:p w:rsidR="000D5BCF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2 R01 GM105785-06</w:t>
      </w:r>
      <w:r w:rsidRPr="00062B7B">
        <w:tab/>
        <w:t>(</w:t>
      </w:r>
      <w:r w:rsidR="003838C5" w:rsidRPr="00062B7B">
        <w:t xml:space="preserve">PI: </w:t>
      </w:r>
      <w:r w:rsidRPr="00062B7B">
        <w:t>Sun)</w:t>
      </w:r>
      <w:r w:rsidRPr="00062B7B">
        <w:tab/>
      </w:r>
      <w:r w:rsidR="000D5BCF" w:rsidRPr="00062B7B">
        <w:t>Statistical Methods for RNA-</w:t>
      </w:r>
      <w:proofErr w:type="spellStart"/>
      <w:r w:rsidR="000D5BCF" w:rsidRPr="00062B7B">
        <w:t>seq</w:t>
      </w:r>
      <w:proofErr w:type="spellEnd"/>
      <w:r w:rsidR="000D5BCF" w:rsidRPr="00062B7B">
        <w:t xml:space="preserve"> Data Analysis. </w:t>
      </w:r>
      <w:r w:rsidR="00062B7B" w:rsidRPr="00062B7B">
        <w:t>NIH (20</w:t>
      </w:r>
      <w:r w:rsidRPr="00062B7B">
        <w:t>19</w:t>
      </w:r>
      <w:r w:rsidR="003838C5" w:rsidRPr="00062B7B">
        <w:t>-</w:t>
      </w:r>
      <w:r w:rsidR="00062B7B" w:rsidRPr="00062B7B">
        <w:t>20</w:t>
      </w:r>
      <w:r w:rsidRPr="00062B7B">
        <w:t>22</w:t>
      </w:r>
      <w:r w:rsidR="00062B7B" w:rsidRPr="00062B7B">
        <w:t>). Role: Contract PI.</w:t>
      </w:r>
    </w:p>
    <w:p w:rsidR="00062B7B" w:rsidRPr="00062B7B" w:rsidRDefault="000B37C5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1 R01 ES029925-01</w:t>
      </w:r>
      <w:r w:rsidRPr="00062B7B">
        <w:tab/>
        <w:t>(</w:t>
      </w:r>
      <w:r w:rsidR="000D5BCF" w:rsidRPr="00062B7B">
        <w:t xml:space="preserve">PI: </w:t>
      </w:r>
      <w:r w:rsidRPr="00062B7B">
        <w:t>Pardo-Manuel de Villena)</w:t>
      </w:r>
      <w:r w:rsidR="000D5BCF" w:rsidRPr="00062B7B">
        <w:t xml:space="preserve"> Genetic Underpinning of Diabetes Associated with Arsenic Exposure. </w:t>
      </w:r>
      <w:r w:rsidR="00062B7B" w:rsidRPr="00062B7B">
        <w:t>NIEHS (20</w:t>
      </w:r>
      <w:r w:rsidRPr="00062B7B">
        <w:t>19</w:t>
      </w:r>
      <w:r w:rsidR="000D5BCF" w:rsidRPr="00062B7B">
        <w:t>-</w:t>
      </w:r>
      <w:r w:rsidR="00062B7B" w:rsidRPr="00062B7B">
        <w:t>20</w:t>
      </w:r>
      <w:r w:rsidRPr="00062B7B">
        <w:t>24</w:t>
      </w:r>
      <w:r w:rsidR="00062B7B" w:rsidRPr="00062B7B">
        <w:t>)</w:t>
      </w:r>
      <w:r w:rsidR="000D5BCF" w:rsidRPr="00062B7B">
        <w:t xml:space="preserve">. </w:t>
      </w:r>
      <w:r w:rsidR="00062B7B" w:rsidRPr="00062B7B">
        <w:t>Role: Co-Investigator.</w:t>
      </w:r>
      <w:r w:rsidR="000D5BCF" w:rsidRPr="00062B7B">
        <w:t xml:space="preserve"> 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 xml:space="preserve"> R01-MH092335 (PI:</w:t>
      </w:r>
      <w:r w:rsidR="00904B7B" w:rsidRPr="00062B7B">
        <w:t xml:space="preserve"> </w:t>
      </w:r>
      <w:r w:rsidRPr="00062B7B">
        <w:t>Santelli) “Genome-w</w:t>
      </w:r>
      <w:r w:rsidR="00062B7B" w:rsidRPr="00062B7B">
        <w:t xml:space="preserve">ide Identification of Variants </w:t>
      </w:r>
      <w:r w:rsidRPr="00062B7B">
        <w:t>Affecting Early Human Brain Development” NIH (2011-2016</w:t>
      </w:r>
      <w:proofErr w:type="gramStart"/>
      <w:r w:rsidRPr="00062B7B">
        <w:t xml:space="preserve">)  </w:t>
      </w:r>
      <w:r w:rsidR="00D27869" w:rsidRPr="00062B7B">
        <w:t>Role</w:t>
      </w:r>
      <w:proofErr w:type="gramEnd"/>
      <w:r w:rsidR="00D27869" w:rsidRPr="00062B7B">
        <w:t xml:space="preserve">:  </w:t>
      </w:r>
      <w:r w:rsidR="00062B7B" w:rsidRPr="00062B7B">
        <w:t>Co-</w:t>
      </w:r>
      <w:r w:rsidR="00D27869" w:rsidRPr="00062B7B">
        <w:rPr>
          <w:lang w:eastAsia="zh-CN"/>
        </w:rPr>
        <w:t>Investigator.</w:t>
      </w:r>
    </w:p>
    <w:p w:rsidR="00062B7B" w:rsidRPr="00062B7B" w:rsidRDefault="00F45F83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R01 GM105785-01A1</w:t>
      </w:r>
      <w:r w:rsidRPr="00062B7B">
        <w:tab/>
        <w:t>(PI: Sun) “Statistical Methods for RNA-</w:t>
      </w:r>
      <w:proofErr w:type="spellStart"/>
      <w:r w:rsidRPr="00062B7B">
        <w:t>seq</w:t>
      </w:r>
      <w:proofErr w:type="spellEnd"/>
      <w:r w:rsidRPr="00062B7B">
        <w:t xml:space="preserve"> Data Analysis</w:t>
      </w:r>
      <w:proofErr w:type="gramStart"/>
      <w:r w:rsidRPr="00062B7B">
        <w:t>”  NIH</w:t>
      </w:r>
      <w:proofErr w:type="gramEnd"/>
      <w:r w:rsidRPr="00062B7B">
        <w:t xml:space="preserve"> (2014-2018)  Role:  Co-</w:t>
      </w:r>
      <w:r w:rsidR="00062B7B" w:rsidRPr="00062B7B">
        <w:rPr>
          <w:lang w:eastAsia="zh-CN"/>
        </w:rPr>
        <w:t>I</w:t>
      </w:r>
      <w:r w:rsidRPr="00062B7B">
        <w:rPr>
          <w:lang w:eastAsia="zh-CN"/>
        </w:rPr>
        <w:t>nvestigator.</w:t>
      </w:r>
      <w:r w:rsidRPr="00062B7B">
        <w:t xml:space="preserve"> </w:t>
      </w:r>
    </w:p>
    <w:p w:rsidR="00062B7B" w:rsidRPr="00062B7B" w:rsidRDefault="001230A0" w:rsidP="0008223C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R01-</w:t>
      </w:r>
      <w:proofErr w:type="gramStart"/>
      <w:r w:rsidRPr="00062B7B">
        <w:t>DA023690(</w:t>
      </w:r>
      <w:proofErr w:type="gramEnd"/>
      <w:r w:rsidRPr="00062B7B">
        <w:t xml:space="preserve">PI: Tarantino) “Organismal and Genetic Networks in Drug Reward and Reinforcement” NIH (2009-2018) Role:  </w:t>
      </w:r>
      <w:r w:rsidR="00062B7B" w:rsidRPr="00062B7B">
        <w:t>Co-</w:t>
      </w:r>
      <w:r w:rsidR="00062B7B" w:rsidRPr="00062B7B">
        <w:rPr>
          <w:lang w:eastAsia="zh-CN"/>
        </w:rPr>
        <w:t>Investigator.</w:t>
      </w:r>
      <w:r w:rsidR="00062B7B" w:rsidRPr="00062B7B">
        <w:t xml:space="preserve"> </w:t>
      </w:r>
    </w:p>
    <w:p w:rsidR="00062B7B" w:rsidRPr="00062B7B" w:rsidRDefault="00F45F83" w:rsidP="0008223C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R21 MH097173-02 (PI: Sullivan) “Biomarkers of Olanzapine-induced Weight Gain in Mice</w:t>
      </w:r>
      <w:proofErr w:type="gramStart"/>
      <w:r w:rsidRPr="00062B7B">
        <w:t xml:space="preserve">” </w:t>
      </w:r>
      <w:r w:rsidR="004A5AAC" w:rsidRPr="00062B7B">
        <w:t xml:space="preserve"> </w:t>
      </w:r>
      <w:r w:rsidRPr="00062B7B">
        <w:t>NIH</w:t>
      </w:r>
      <w:proofErr w:type="gramEnd"/>
      <w:r w:rsidRPr="00062B7B">
        <w:t xml:space="preserve"> (2012-2015)</w:t>
      </w:r>
      <w:r w:rsidR="004A5AAC" w:rsidRPr="00062B7B">
        <w:t xml:space="preserve"> Role:  </w:t>
      </w:r>
      <w:r w:rsidR="00062B7B" w:rsidRPr="00062B7B">
        <w:t>Co-</w:t>
      </w:r>
      <w:r w:rsidR="00062B7B" w:rsidRPr="00062B7B">
        <w:rPr>
          <w:lang w:eastAsia="zh-CN"/>
        </w:rPr>
        <w:t>Investigator.</w:t>
      </w:r>
      <w:r w:rsidR="00062B7B" w:rsidRPr="00062B7B">
        <w:t xml:space="preserve"> </w:t>
      </w:r>
    </w:p>
    <w:p w:rsidR="00062B7B" w:rsidRPr="00062B7B" w:rsidRDefault="00F56EA0" w:rsidP="0008223C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>R01-ES019315 (PI:</w:t>
      </w:r>
      <w:r w:rsidR="00904B7B" w:rsidRPr="00062B7B">
        <w:t xml:space="preserve"> </w:t>
      </w:r>
      <w:r w:rsidRPr="00062B7B">
        <w:t xml:space="preserve">Fry) “In </w:t>
      </w:r>
      <w:r w:rsidR="0054767D" w:rsidRPr="00062B7B">
        <w:t>U</w:t>
      </w:r>
      <w:r w:rsidRPr="00062B7B">
        <w:t xml:space="preserve">tero </w:t>
      </w:r>
      <w:r w:rsidR="0054767D" w:rsidRPr="00062B7B">
        <w:t>E</w:t>
      </w:r>
      <w:r w:rsidRPr="00062B7B">
        <w:t xml:space="preserve">xposure to </w:t>
      </w:r>
      <w:r w:rsidR="0054767D" w:rsidRPr="00062B7B">
        <w:t>A</w:t>
      </w:r>
      <w:r w:rsidRPr="00062B7B">
        <w:t xml:space="preserve">rsenic, </w:t>
      </w:r>
      <w:r w:rsidR="0054767D" w:rsidRPr="00062B7B">
        <w:t>L</w:t>
      </w:r>
      <w:r w:rsidRPr="00062B7B">
        <w:t xml:space="preserve">inks to </w:t>
      </w:r>
      <w:r w:rsidR="0054767D" w:rsidRPr="00062B7B">
        <w:t>E</w:t>
      </w:r>
      <w:r w:rsidRPr="00062B7B">
        <w:t xml:space="preserve">pigenetic </w:t>
      </w:r>
      <w:r w:rsidR="0054767D" w:rsidRPr="00062B7B">
        <w:t>A</w:t>
      </w:r>
      <w:r w:rsidRPr="00062B7B">
        <w:t xml:space="preserve">lterations and </w:t>
      </w:r>
      <w:r w:rsidR="0054767D" w:rsidRPr="00062B7B">
        <w:t>D</w:t>
      </w:r>
      <w:r w:rsidRPr="00062B7B">
        <w:t xml:space="preserve">isease” NIH (2010-2015) </w:t>
      </w:r>
      <w:r w:rsidR="00B54C85" w:rsidRPr="00062B7B">
        <w:t xml:space="preserve">Role:  </w:t>
      </w:r>
      <w:r w:rsidR="00062B7B" w:rsidRPr="00062B7B">
        <w:t>Co-</w:t>
      </w:r>
      <w:r w:rsidR="00B54C85" w:rsidRPr="00062B7B">
        <w:rPr>
          <w:lang w:eastAsia="zh-CN"/>
        </w:rPr>
        <w:t>Investigator.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</w:pPr>
      <w:r w:rsidRPr="00062B7B">
        <w:t xml:space="preserve"> P50-HG006582 (PI:</w:t>
      </w:r>
      <w:r w:rsidR="00904B7B" w:rsidRPr="00062B7B">
        <w:t xml:space="preserve"> </w:t>
      </w:r>
      <w:r w:rsidR="00F45F83" w:rsidRPr="00062B7B">
        <w:t>Pardo-Manuel de Villena</w:t>
      </w:r>
      <w:r w:rsidRPr="00062B7B">
        <w:t xml:space="preserve">) “An Interdisciplinary </w:t>
      </w:r>
      <w:r w:rsidR="0054767D" w:rsidRPr="00062B7B">
        <w:t>P</w:t>
      </w:r>
      <w:r w:rsidRPr="00062B7B">
        <w:t xml:space="preserve">rogram for </w:t>
      </w:r>
      <w:r w:rsidR="0054767D" w:rsidRPr="00062B7B">
        <w:t>S</w:t>
      </w:r>
      <w:r w:rsidRPr="00062B7B">
        <w:t xml:space="preserve">ystems </w:t>
      </w:r>
      <w:r w:rsidR="0054767D" w:rsidRPr="00062B7B">
        <w:t>G</w:t>
      </w:r>
      <w:r w:rsidRPr="00062B7B">
        <w:t xml:space="preserve">enomics of </w:t>
      </w:r>
      <w:r w:rsidR="0054767D" w:rsidRPr="00062B7B">
        <w:t>C</w:t>
      </w:r>
      <w:r w:rsidRPr="00062B7B">
        <w:t xml:space="preserve">omplex </w:t>
      </w:r>
      <w:r w:rsidR="0054767D" w:rsidRPr="00062B7B">
        <w:t>B</w:t>
      </w:r>
      <w:r w:rsidRPr="00062B7B">
        <w:t>ehaviors” NIH (2011-2014</w:t>
      </w:r>
      <w:proofErr w:type="gramStart"/>
      <w:r w:rsidRPr="00062B7B">
        <w:t xml:space="preserve">) </w:t>
      </w:r>
      <w:r w:rsidR="00F45F83" w:rsidRPr="00062B7B">
        <w:t xml:space="preserve"> </w:t>
      </w:r>
      <w:r w:rsidR="0069613C" w:rsidRPr="00062B7B">
        <w:t>Role</w:t>
      </w:r>
      <w:proofErr w:type="gramEnd"/>
      <w:r w:rsidR="0069613C" w:rsidRPr="00062B7B">
        <w:t xml:space="preserve">: </w:t>
      </w:r>
      <w:r w:rsidR="00716928" w:rsidRPr="00062B7B">
        <w:t>Co-</w:t>
      </w:r>
      <w:r w:rsidR="00716928" w:rsidRPr="00062B7B">
        <w:rPr>
          <w:lang w:eastAsia="zh-CN"/>
        </w:rPr>
        <w:t>i</w:t>
      </w:r>
      <w:r w:rsidR="00B54C85" w:rsidRPr="00062B7B">
        <w:rPr>
          <w:lang w:eastAsia="zh-CN"/>
        </w:rPr>
        <w:t>nvestigator.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 xml:space="preserve"> </w:t>
      </w:r>
      <w:r w:rsidR="00F91FA4" w:rsidRPr="00062B7B">
        <w:t xml:space="preserve">R01-DE018104 </w:t>
      </w:r>
      <w:r w:rsidR="004543F5" w:rsidRPr="00062B7B">
        <w:t>(PI:</w:t>
      </w:r>
      <w:r w:rsidR="00904B7B" w:rsidRPr="00062B7B">
        <w:t xml:space="preserve"> </w:t>
      </w:r>
      <w:r w:rsidR="004543F5" w:rsidRPr="00062B7B">
        <w:t xml:space="preserve">Everett) </w:t>
      </w:r>
      <w:r w:rsidR="00F91FA4" w:rsidRPr="00062B7B">
        <w:t>“</w:t>
      </w:r>
      <w:r w:rsidR="004543F5" w:rsidRPr="00062B7B">
        <w:t>Genetic Determinants of Physiological Responses to Fluoride in Bone</w:t>
      </w:r>
      <w:r w:rsidR="00F91FA4" w:rsidRPr="00062B7B">
        <w:t>” NIH (2008-</w:t>
      </w:r>
      <w:r w:rsidR="004543F5" w:rsidRPr="00062B7B">
        <w:t>2013</w:t>
      </w:r>
      <w:r w:rsidR="00F91FA4" w:rsidRPr="00062B7B">
        <w:t>)</w:t>
      </w:r>
      <w:r w:rsidR="004543F5" w:rsidRPr="00062B7B">
        <w:t xml:space="preserve"> </w:t>
      </w:r>
      <w:r w:rsidR="00B54C85" w:rsidRPr="00062B7B">
        <w:t xml:space="preserve">Role:  </w:t>
      </w:r>
      <w:r w:rsidR="00B54C85" w:rsidRPr="00062B7B">
        <w:rPr>
          <w:lang w:eastAsia="zh-CN"/>
        </w:rPr>
        <w:t>Co-Investigator.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 xml:space="preserve"> R01-CA132887 (PI:</w:t>
      </w:r>
      <w:r w:rsidR="00904B7B" w:rsidRPr="00062B7B">
        <w:t xml:space="preserve"> </w:t>
      </w:r>
      <w:proofErr w:type="spellStart"/>
      <w:r w:rsidRPr="00062B7B">
        <w:t>Olshan</w:t>
      </w:r>
      <w:proofErr w:type="spellEnd"/>
      <w:r w:rsidRPr="00062B7B">
        <w:t xml:space="preserve">) “Genetic Susceptibility Factors in the Etiology of </w:t>
      </w:r>
      <w:proofErr w:type="spellStart"/>
      <w:r w:rsidRPr="00062B7B">
        <w:t>Neuroblastoma</w:t>
      </w:r>
      <w:proofErr w:type="spellEnd"/>
      <w:r w:rsidRPr="00062B7B">
        <w:t>” NIH (2008-2013</w:t>
      </w:r>
      <w:r w:rsidR="00F45F83" w:rsidRPr="00062B7B">
        <w:t>)</w:t>
      </w:r>
      <w:r w:rsidR="00B54C85" w:rsidRPr="00062B7B">
        <w:t xml:space="preserve">. </w:t>
      </w:r>
      <w:r w:rsidRPr="00062B7B">
        <w:t xml:space="preserve"> </w:t>
      </w:r>
      <w:r w:rsidR="00B54C85" w:rsidRPr="00062B7B">
        <w:t xml:space="preserve">Role:  </w:t>
      </w:r>
      <w:r w:rsidR="00B54C85" w:rsidRPr="00062B7B">
        <w:rPr>
          <w:lang w:eastAsia="zh-CN"/>
        </w:rPr>
        <w:t>Co-Investigator.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 xml:space="preserve">  R01-HL095396 (PI:</w:t>
      </w:r>
      <w:r w:rsidR="00904B7B" w:rsidRPr="00062B7B">
        <w:t xml:space="preserve"> </w:t>
      </w:r>
      <w:r w:rsidRPr="00062B7B">
        <w:t>Knowles) “Molecular Phenotypes for Cystic Fibrosis Lung Disease” NIH (2008-2012</w:t>
      </w:r>
      <w:proofErr w:type="gramStart"/>
      <w:r w:rsidRPr="00062B7B">
        <w:t xml:space="preserve">) </w:t>
      </w:r>
      <w:r w:rsidR="00F45F83" w:rsidRPr="00062B7B">
        <w:t xml:space="preserve"> </w:t>
      </w:r>
      <w:r w:rsidR="00B54C85" w:rsidRPr="00062B7B">
        <w:t>Role</w:t>
      </w:r>
      <w:proofErr w:type="gramEnd"/>
      <w:r w:rsidR="00B54C85" w:rsidRPr="00062B7B">
        <w:t xml:space="preserve">:  </w:t>
      </w:r>
      <w:r w:rsidR="00B54C85" w:rsidRPr="00062B7B">
        <w:rPr>
          <w:lang w:eastAsia="zh-CN"/>
        </w:rPr>
        <w:t>Investigator.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GIL (PI:</w:t>
      </w:r>
      <w:r w:rsidR="00904B7B" w:rsidRPr="00062B7B">
        <w:t xml:space="preserve"> </w:t>
      </w:r>
      <w:r w:rsidRPr="00062B7B">
        <w:t xml:space="preserve">Lin) </w:t>
      </w:r>
      <w:proofErr w:type="spellStart"/>
      <w:r w:rsidRPr="00062B7B">
        <w:t>Gillings</w:t>
      </w:r>
      <w:proofErr w:type="spellEnd"/>
      <w:r w:rsidRPr="00062B7B">
        <w:t xml:space="preserve"> Innovation Laboratory (2009-2012) </w:t>
      </w:r>
      <w:r w:rsidR="00B54C85" w:rsidRPr="00062B7B">
        <w:t xml:space="preserve">Role:  </w:t>
      </w:r>
      <w:r w:rsidR="00B54C85" w:rsidRPr="00062B7B">
        <w:rPr>
          <w:lang w:eastAsia="zh-CN"/>
        </w:rPr>
        <w:t>Investigator.</w:t>
      </w:r>
    </w:p>
    <w:p w:rsidR="00062B7B" w:rsidRPr="00062B7B" w:rsidRDefault="00062B7B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>
        <w:rPr>
          <w:lang w:eastAsia="zh-CN"/>
        </w:rPr>
        <w:t xml:space="preserve"> </w:t>
      </w:r>
      <w:r w:rsidR="00F56EA0" w:rsidRPr="00062B7B">
        <w:t>RC2-</w:t>
      </w:r>
      <w:proofErr w:type="gramStart"/>
      <w:r w:rsidR="00F56EA0" w:rsidRPr="00062B7B">
        <w:t>MH089951(</w:t>
      </w:r>
      <w:proofErr w:type="gramEnd"/>
      <w:r w:rsidR="00F56EA0" w:rsidRPr="00062B7B">
        <w:t>PI:</w:t>
      </w:r>
      <w:r w:rsidR="00904B7B" w:rsidRPr="00062B7B">
        <w:t xml:space="preserve"> </w:t>
      </w:r>
      <w:r w:rsidR="00F56EA0" w:rsidRPr="00062B7B">
        <w:t xml:space="preserve">Sullivan) “Integration of Genomics &amp; </w:t>
      </w:r>
      <w:proofErr w:type="spellStart"/>
      <w:r w:rsidR="00F56EA0" w:rsidRPr="00062B7B">
        <w:t>Transcriptomics</w:t>
      </w:r>
      <w:proofErr w:type="spellEnd"/>
      <w:r w:rsidR="00F56EA0" w:rsidRPr="00062B7B">
        <w:t xml:space="preserve"> in Normal Twins &amp; Major Depression” </w:t>
      </w:r>
      <w:r w:rsidR="00F45F83" w:rsidRPr="00062B7B">
        <w:t xml:space="preserve">NIH (2009-2011) </w:t>
      </w:r>
      <w:r w:rsidR="00B54C85" w:rsidRPr="00062B7B">
        <w:t xml:space="preserve"> </w:t>
      </w:r>
      <w:r w:rsidR="00F56EA0" w:rsidRPr="00062B7B">
        <w:t xml:space="preserve"> </w:t>
      </w:r>
      <w:r w:rsidR="00B54C85" w:rsidRPr="00062B7B">
        <w:t xml:space="preserve">Role: </w:t>
      </w:r>
      <w:r w:rsidR="00B54C85" w:rsidRPr="00062B7B">
        <w:rPr>
          <w:lang w:eastAsia="zh-CN"/>
        </w:rPr>
        <w:t>Investigator.</w:t>
      </w:r>
    </w:p>
    <w:p w:rsidR="00062B7B" w:rsidRPr="00062B7B" w:rsidRDefault="001230A0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 xml:space="preserve"> </w:t>
      </w:r>
      <w:r w:rsidR="00F91FA4" w:rsidRPr="00062B7B">
        <w:t xml:space="preserve">R01-DK066368 </w:t>
      </w:r>
      <w:r w:rsidR="004543F5" w:rsidRPr="00062B7B">
        <w:t>(PI:</w:t>
      </w:r>
      <w:r w:rsidR="00904B7B" w:rsidRPr="00062B7B">
        <w:t xml:space="preserve"> </w:t>
      </w:r>
      <w:r w:rsidR="004543F5" w:rsidRPr="00062B7B">
        <w:t xml:space="preserve">Knowles) </w:t>
      </w:r>
      <w:r w:rsidR="00F91FA4" w:rsidRPr="00062B7B">
        <w:t>“</w:t>
      </w:r>
      <w:r w:rsidR="004543F5" w:rsidRPr="00062B7B">
        <w:t>Genetic Modifiers of CF Liver Disease</w:t>
      </w:r>
      <w:r w:rsidR="00F91FA4" w:rsidRPr="00062B7B">
        <w:t>”</w:t>
      </w:r>
      <w:r w:rsidR="004543F5" w:rsidRPr="00062B7B">
        <w:t xml:space="preserve"> </w:t>
      </w:r>
      <w:r w:rsidR="00F91FA4" w:rsidRPr="00062B7B">
        <w:t>NIH (2004-</w:t>
      </w:r>
      <w:r w:rsidR="004543F5" w:rsidRPr="00062B7B">
        <w:t>2009</w:t>
      </w:r>
      <w:proofErr w:type="gramStart"/>
      <w:r w:rsidR="00F91FA4" w:rsidRPr="00062B7B">
        <w:t xml:space="preserve">) </w:t>
      </w:r>
      <w:r w:rsidR="00F45F83" w:rsidRPr="00062B7B">
        <w:t xml:space="preserve"> </w:t>
      </w:r>
      <w:r w:rsidR="00B54C85" w:rsidRPr="00062B7B">
        <w:t>Role</w:t>
      </w:r>
      <w:proofErr w:type="gramEnd"/>
      <w:r w:rsidR="00B54C85" w:rsidRPr="00062B7B">
        <w:t xml:space="preserve">:  </w:t>
      </w:r>
      <w:r w:rsidR="00B54C85" w:rsidRPr="00062B7B">
        <w:rPr>
          <w:lang w:eastAsia="zh-CN"/>
        </w:rPr>
        <w:t>Co-Investigator.</w:t>
      </w:r>
    </w:p>
    <w:p w:rsidR="00062B7B" w:rsidRPr="00062B7B" w:rsidRDefault="00F56EA0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R01-CA082659 (PI:</w:t>
      </w:r>
      <w:r w:rsidR="00904B7B" w:rsidRPr="00062B7B">
        <w:t xml:space="preserve"> </w:t>
      </w:r>
      <w:r w:rsidRPr="00062B7B">
        <w:t>Lin) “</w:t>
      </w:r>
      <w:r w:rsidR="0054767D" w:rsidRPr="00062B7B">
        <w:t>Statistical Methods in Current Cancer Research” NIH (2</w:t>
      </w:r>
      <w:r w:rsidRPr="00062B7B">
        <w:t>004-2008</w:t>
      </w:r>
      <w:proofErr w:type="gramStart"/>
      <w:r w:rsidRPr="00062B7B">
        <w:t xml:space="preserve">) </w:t>
      </w:r>
      <w:r w:rsidR="00F45F83" w:rsidRPr="00062B7B">
        <w:t xml:space="preserve"> </w:t>
      </w:r>
      <w:r w:rsidR="00B54C85" w:rsidRPr="00062B7B">
        <w:t>Role</w:t>
      </w:r>
      <w:proofErr w:type="gramEnd"/>
      <w:r w:rsidR="00B54C85" w:rsidRPr="00062B7B">
        <w:t xml:space="preserve">:  </w:t>
      </w:r>
      <w:r w:rsidR="00B54C85" w:rsidRPr="00062B7B">
        <w:rPr>
          <w:lang w:eastAsia="zh-CN"/>
        </w:rPr>
        <w:t>Co-Investigator.</w:t>
      </w:r>
    </w:p>
    <w:p w:rsidR="00062B7B" w:rsidRPr="00062B7B" w:rsidRDefault="000C370D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 xml:space="preserve">R01-CA082659 </w:t>
      </w:r>
      <w:r w:rsidR="004543F5" w:rsidRPr="00062B7B">
        <w:t>(PI:</w:t>
      </w:r>
      <w:r w:rsidR="00904B7B" w:rsidRPr="00062B7B">
        <w:t xml:space="preserve"> </w:t>
      </w:r>
      <w:r w:rsidR="004543F5" w:rsidRPr="00062B7B">
        <w:t xml:space="preserve">Lin) </w:t>
      </w:r>
      <w:r w:rsidRPr="00062B7B">
        <w:t>“</w:t>
      </w:r>
      <w:r w:rsidR="0054767D" w:rsidRPr="00062B7B">
        <w:t>Statistical Methods in Current Cancer Research”</w:t>
      </w:r>
      <w:r w:rsidRPr="00062B7B">
        <w:t xml:space="preserve"> (2000-</w:t>
      </w:r>
      <w:r w:rsidR="004543F5" w:rsidRPr="00062B7B">
        <w:t>2004</w:t>
      </w:r>
      <w:proofErr w:type="gramStart"/>
      <w:r w:rsidRPr="00062B7B">
        <w:t>)</w:t>
      </w:r>
      <w:r w:rsidR="004543F5" w:rsidRPr="00062B7B">
        <w:t xml:space="preserve"> </w:t>
      </w:r>
      <w:r w:rsidR="00F45F83" w:rsidRPr="00062B7B">
        <w:t xml:space="preserve"> </w:t>
      </w:r>
      <w:r w:rsidR="00B54C85" w:rsidRPr="00062B7B">
        <w:t>Role</w:t>
      </w:r>
      <w:proofErr w:type="gramEnd"/>
      <w:r w:rsidR="00B54C85" w:rsidRPr="00062B7B">
        <w:t xml:space="preserve">:  </w:t>
      </w:r>
      <w:r w:rsidR="00B54C85" w:rsidRPr="00062B7B">
        <w:rPr>
          <w:lang w:eastAsia="zh-CN"/>
        </w:rPr>
        <w:t>Co-Investigator.</w:t>
      </w:r>
    </w:p>
    <w:p w:rsidR="00062B7B" w:rsidRPr="00062B7B" w:rsidRDefault="00054C88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lastRenderedPageBreak/>
        <w:t>U54-</w:t>
      </w:r>
      <w:proofErr w:type="gramStart"/>
      <w:r w:rsidRPr="00062B7B">
        <w:t>MH066418</w:t>
      </w:r>
      <w:r w:rsidR="004543F5" w:rsidRPr="00062B7B">
        <w:t>(</w:t>
      </w:r>
      <w:proofErr w:type="gramEnd"/>
      <w:r w:rsidR="004543F5" w:rsidRPr="00062B7B">
        <w:t>PI:</w:t>
      </w:r>
      <w:r w:rsidR="00904B7B" w:rsidRPr="00062B7B">
        <w:t xml:space="preserve"> </w:t>
      </w:r>
      <w:r w:rsidR="004543F5" w:rsidRPr="00062B7B">
        <w:t xml:space="preserve">Piven) </w:t>
      </w:r>
      <w:r w:rsidRPr="00062B7B">
        <w:t>“</w:t>
      </w:r>
      <w:r w:rsidR="004543F5" w:rsidRPr="00062B7B">
        <w:t>Gene-Brain-Behavior Relationships in Autism</w:t>
      </w:r>
      <w:r w:rsidRPr="00062B7B">
        <w:t>” NIH (2002-</w:t>
      </w:r>
      <w:r w:rsidR="00360F3B" w:rsidRPr="00062B7B">
        <w:t>2007</w:t>
      </w:r>
      <w:r w:rsidRPr="00062B7B">
        <w:t>)</w:t>
      </w:r>
      <w:r w:rsidR="00360F3B" w:rsidRPr="00062B7B">
        <w:t xml:space="preserve"> </w:t>
      </w:r>
      <w:r w:rsidRPr="00062B7B">
        <w:t xml:space="preserve"> </w:t>
      </w:r>
      <w:r w:rsidR="00B54C85" w:rsidRPr="00062B7B">
        <w:t xml:space="preserve">Role:  </w:t>
      </w:r>
      <w:r w:rsidR="00B54C85" w:rsidRPr="00062B7B">
        <w:rPr>
          <w:lang w:eastAsia="zh-CN"/>
        </w:rPr>
        <w:t>Investigator.</w:t>
      </w:r>
    </w:p>
    <w:p w:rsidR="00062B7B" w:rsidRPr="00062B7B" w:rsidRDefault="004543F5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P30 ES10126-</w:t>
      </w:r>
      <w:proofErr w:type="gramStart"/>
      <w:r w:rsidRPr="00062B7B">
        <w:t>01A1(</w:t>
      </w:r>
      <w:proofErr w:type="gramEnd"/>
      <w:r w:rsidRPr="00062B7B">
        <w:t>PI:</w:t>
      </w:r>
      <w:r w:rsidR="00904B7B" w:rsidRPr="00062B7B">
        <w:t xml:space="preserve"> </w:t>
      </w:r>
      <w:proofErr w:type="spellStart"/>
      <w:r w:rsidRPr="00062B7B">
        <w:t>Swenberg</w:t>
      </w:r>
      <w:proofErr w:type="spellEnd"/>
      <w:r w:rsidRPr="00062B7B">
        <w:t xml:space="preserve">) </w:t>
      </w:r>
      <w:r w:rsidR="00451216" w:rsidRPr="00062B7B">
        <w:t>“</w:t>
      </w:r>
      <w:r w:rsidRPr="00062B7B">
        <w:t xml:space="preserve">UNC-CH </w:t>
      </w:r>
      <w:r w:rsidR="0054767D" w:rsidRPr="00062B7B">
        <w:t xml:space="preserve">Center for Environmental Health &amp; Susceptibility” </w:t>
      </w:r>
      <w:r w:rsidR="00451216" w:rsidRPr="00062B7B">
        <w:t>NIH (2001-</w:t>
      </w:r>
      <w:r w:rsidRPr="00062B7B">
        <w:t>2005</w:t>
      </w:r>
      <w:r w:rsidR="00451216" w:rsidRPr="00062B7B">
        <w:t>)</w:t>
      </w:r>
      <w:r w:rsidRPr="00062B7B">
        <w:t xml:space="preserve"> </w:t>
      </w:r>
      <w:r w:rsidR="00F45F83" w:rsidRPr="00062B7B">
        <w:t xml:space="preserve"> </w:t>
      </w:r>
      <w:r w:rsidR="00B54C85" w:rsidRPr="00062B7B">
        <w:t xml:space="preserve">Role: </w:t>
      </w:r>
      <w:r w:rsidR="0069613C" w:rsidRPr="00062B7B">
        <w:t>Biostatistician</w:t>
      </w:r>
      <w:r w:rsidR="00B54C85" w:rsidRPr="00062B7B">
        <w:rPr>
          <w:lang w:eastAsia="zh-CN"/>
        </w:rPr>
        <w:t>.</w:t>
      </w:r>
    </w:p>
    <w:p w:rsidR="00062B7B" w:rsidRPr="00062B7B" w:rsidRDefault="00054C88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P30-</w:t>
      </w:r>
      <w:proofErr w:type="gramStart"/>
      <w:r w:rsidRPr="00062B7B">
        <w:t>ES010126</w:t>
      </w:r>
      <w:r w:rsidR="004543F5" w:rsidRPr="00062B7B">
        <w:t>(</w:t>
      </w:r>
      <w:proofErr w:type="gramEnd"/>
      <w:r w:rsidR="004543F5" w:rsidRPr="00062B7B">
        <w:t>PI:</w:t>
      </w:r>
      <w:r w:rsidR="00904B7B" w:rsidRPr="00062B7B">
        <w:t xml:space="preserve"> </w:t>
      </w:r>
      <w:proofErr w:type="spellStart"/>
      <w:r w:rsidR="004543F5" w:rsidRPr="00062B7B">
        <w:t>Swenberg</w:t>
      </w:r>
      <w:proofErr w:type="spellEnd"/>
      <w:r w:rsidR="004543F5" w:rsidRPr="00062B7B">
        <w:t xml:space="preserve">) </w:t>
      </w:r>
      <w:r w:rsidR="00451216" w:rsidRPr="00062B7B">
        <w:t>“</w:t>
      </w:r>
      <w:r w:rsidR="0054767D" w:rsidRPr="00062B7B">
        <w:t>UNC-CH Center for Environmental Health &amp; Susceptibility</w:t>
      </w:r>
      <w:r w:rsidR="00451216" w:rsidRPr="00062B7B">
        <w:t>”</w:t>
      </w:r>
      <w:r w:rsidR="004543F5" w:rsidRPr="00062B7B">
        <w:t xml:space="preserve"> </w:t>
      </w:r>
      <w:r w:rsidR="00451216" w:rsidRPr="00062B7B">
        <w:t>NIH (2005-</w:t>
      </w:r>
      <w:r w:rsidR="004543F5" w:rsidRPr="00062B7B">
        <w:t>2010</w:t>
      </w:r>
      <w:r w:rsidR="00F45F83" w:rsidRPr="00062B7B">
        <w:t>)</w:t>
      </w:r>
      <w:r w:rsidR="00B54C85" w:rsidRPr="00062B7B">
        <w:t xml:space="preserve">  </w:t>
      </w:r>
      <w:r w:rsidR="004543F5" w:rsidRPr="00062B7B">
        <w:t xml:space="preserve"> </w:t>
      </w:r>
      <w:r w:rsidR="00B54C85" w:rsidRPr="00062B7B">
        <w:t xml:space="preserve">Role: </w:t>
      </w:r>
      <w:r w:rsidR="0069613C" w:rsidRPr="00062B7B">
        <w:t>Biostatistician</w:t>
      </w:r>
      <w:r w:rsidR="00B54C85" w:rsidRPr="00062B7B">
        <w:rPr>
          <w:lang w:eastAsia="zh-CN"/>
        </w:rPr>
        <w:t>.</w:t>
      </w:r>
    </w:p>
    <w:p w:rsidR="00062B7B" w:rsidRPr="00062B7B" w:rsidRDefault="00054C88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P50-</w:t>
      </w:r>
      <w:proofErr w:type="gramStart"/>
      <w:r w:rsidRPr="00062B7B">
        <w:t>MH090338</w:t>
      </w:r>
      <w:r w:rsidR="004543F5" w:rsidRPr="00062B7B">
        <w:t>(</w:t>
      </w:r>
      <w:proofErr w:type="gramEnd"/>
      <w:r w:rsidR="004543F5" w:rsidRPr="00062B7B">
        <w:t>PI:</w:t>
      </w:r>
      <w:r w:rsidR="00904B7B" w:rsidRPr="00062B7B">
        <w:t xml:space="preserve"> </w:t>
      </w:r>
      <w:r w:rsidR="00613AC0" w:rsidRPr="00062B7B">
        <w:t>Pardo-Manuel de Villena</w:t>
      </w:r>
      <w:r w:rsidR="004543F5" w:rsidRPr="00062B7B">
        <w:t xml:space="preserve">) </w:t>
      </w:r>
      <w:r w:rsidR="00451216" w:rsidRPr="00062B7B">
        <w:t>“</w:t>
      </w:r>
      <w:r w:rsidR="004543F5" w:rsidRPr="00062B7B">
        <w:t xml:space="preserve">An Interdisciplinary </w:t>
      </w:r>
      <w:r w:rsidR="0054767D" w:rsidRPr="00062B7B">
        <w:t>P</w:t>
      </w:r>
      <w:r w:rsidR="004543F5" w:rsidRPr="00062B7B">
        <w:t xml:space="preserve">rogram for </w:t>
      </w:r>
      <w:r w:rsidR="0054767D" w:rsidRPr="00062B7B">
        <w:t>S</w:t>
      </w:r>
      <w:r w:rsidR="004543F5" w:rsidRPr="00062B7B">
        <w:t xml:space="preserve">ystems </w:t>
      </w:r>
      <w:r w:rsidR="0054767D" w:rsidRPr="00062B7B">
        <w:t>G</w:t>
      </w:r>
      <w:r w:rsidR="004543F5" w:rsidRPr="00062B7B">
        <w:t xml:space="preserve">enomics of </w:t>
      </w:r>
      <w:r w:rsidR="0054767D" w:rsidRPr="00062B7B">
        <w:t>C</w:t>
      </w:r>
      <w:r w:rsidR="004543F5" w:rsidRPr="00062B7B">
        <w:t xml:space="preserve">omplex </w:t>
      </w:r>
      <w:r w:rsidR="0054767D" w:rsidRPr="00062B7B">
        <w:t>B</w:t>
      </w:r>
      <w:r w:rsidR="004543F5" w:rsidRPr="00062B7B">
        <w:t>ehaviors</w:t>
      </w:r>
      <w:r w:rsidR="00451216" w:rsidRPr="00062B7B">
        <w:t>” NIH (2009-</w:t>
      </w:r>
      <w:r w:rsidR="004543F5" w:rsidRPr="00062B7B">
        <w:t>2011</w:t>
      </w:r>
      <w:r w:rsidR="00451216" w:rsidRPr="00062B7B">
        <w:t xml:space="preserve">) </w:t>
      </w:r>
      <w:r w:rsidR="00B54C85" w:rsidRPr="00062B7B">
        <w:t xml:space="preserve">Role:  </w:t>
      </w:r>
      <w:r w:rsidR="00B54C85" w:rsidRPr="00062B7B">
        <w:rPr>
          <w:lang w:eastAsia="zh-CN"/>
        </w:rPr>
        <w:t>Investigator.</w:t>
      </w:r>
    </w:p>
    <w:p w:rsidR="00062B7B" w:rsidRPr="00062B7B" w:rsidRDefault="00054C88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P20-</w:t>
      </w:r>
      <w:proofErr w:type="gramStart"/>
      <w:r w:rsidRPr="00062B7B">
        <w:t>RR020751</w:t>
      </w:r>
      <w:r w:rsidR="004543F5" w:rsidRPr="00062B7B">
        <w:t>(</w:t>
      </w:r>
      <w:proofErr w:type="gramEnd"/>
      <w:r w:rsidR="004543F5" w:rsidRPr="00062B7B">
        <w:t>PI:</w:t>
      </w:r>
      <w:r w:rsidR="00904B7B" w:rsidRPr="00062B7B">
        <w:t xml:space="preserve"> </w:t>
      </w:r>
      <w:proofErr w:type="spellStart"/>
      <w:r w:rsidR="004543F5" w:rsidRPr="00062B7B">
        <w:t>Wilhelmsen</w:t>
      </w:r>
      <w:proofErr w:type="spellEnd"/>
      <w:r w:rsidR="004543F5" w:rsidRPr="00062B7B">
        <w:t xml:space="preserve">) </w:t>
      </w:r>
      <w:r w:rsidR="00451216" w:rsidRPr="00062B7B">
        <w:t>“</w:t>
      </w:r>
      <w:r w:rsidR="004543F5" w:rsidRPr="00062B7B">
        <w:t>The Carolina Center</w:t>
      </w:r>
      <w:r w:rsidR="0069613C" w:rsidRPr="00062B7B">
        <w:t xml:space="preserve"> </w:t>
      </w:r>
      <w:r w:rsidR="004543F5" w:rsidRPr="00062B7B">
        <w:t>Exploratory Genetic Analysis</w:t>
      </w:r>
      <w:r w:rsidR="00451216" w:rsidRPr="00062B7B">
        <w:t>” NIH (</w:t>
      </w:r>
      <w:r w:rsidR="004543F5" w:rsidRPr="00062B7B">
        <w:t>200</w:t>
      </w:r>
      <w:r w:rsidR="00451216" w:rsidRPr="00062B7B">
        <w:t>4-</w:t>
      </w:r>
      <w:r w:rsidR="004543F5" w:rsidRPr="00062B7B">
        <w:t>2007</w:t>
      </w:r>
      <w:r w:rsidR="00451216" w:rsidRPr="00062B7B">
        <w:t xml:space="preserve">) </w:t>
      </w:r>
      <w:r w:rsidR="00F45F83" w:rsidRPr="00062B7B">
        <w:t xml:space="preserve"> </w:t>
      </w:r>
      <w:r w:rsidR="00B54C85" w:rsidRPr="00062B7B">
        <w:t xml:space="preserve">Role:  </w:t>
      </w:r>
      <w:r w:rsidR="00B54C85" w:rsidRPr="00062B7B">
        <w:rPr>
          <w:lang w:eastAsia="zh-CN"/>
        </w:rPr>
        <w:t>Co-Investigator.</w:t>
      </w:r>
    </w:p>
    <w:p w:rsidR="00540E88" w:rsidRPr="00062B7B" w:rsidRDefault="004543F5" w:rsidP="00062B7B">
      <w:pPr>
        <w:pStyle w:val="ListParagraph"/>
        <w:numPr>
          <w:ilvl w:val="0"/>
          <w:numId w:val="37"/>
        </w:numPr>
        <w:tabs>
          <w:tab w:val="left" w:pos="105"/>
        </w:tabs>
        <w:rPr>
          <w:rFonts w:ascii="Arial" w:hAnsi="Arial" w:cs="Arial"/>
          <w:b/>
        </w:rPr>
      </w:pPr>
      <w:r w:rsidRPr="00062B7B">
        <w:t>RD-83272001(PI:</w:t>
      </w:r>
      <w:r w:rsidR="00904B7B" w:rsidRPr="00062B7B">
        <w:t xml:space="preserve"> </w:t>
      </w:r>
      <w:r w:rsidRPr="00062B7B">
        <w:t>Wright) Computati</w:t>
      </w:r>
      <w:r w:rsidR="00054C88" w:rsidRPr="00062B7B">
        <w:t>onal Toxicology-EPA Center (2005-</w:t>
      </w:r>
      <w:r w:rsidRPr="00062B7B">
        <w:t>2011</w:t>
      </w:r>
      <w:proofErr w:type="gramStart"/>
      <w:r w:rsidR="00054C88" w:rsidRPr="00062B7B">
        <w:t>)</w:t>
      </w:r>
      <w:r w:rsidRPr="00062B7B">
        <w:t xml:space="preserve"> </w:t>
      </w:r>
      <w:r w:rsidR="00F45F83" w:rsidRPr="00062B7B">
        <w:t xml:space="preserve"> </w:t>
      </w:r>
      <w:r w:rsidR="00B54C85" w:rsidRPr="00062B7B">
        <w:t>Role</w:t>
      </w:r>
      <w:proofErr w:type="gramEnd"/>
      <w:r w:rsidR="00B54C85" w:rsidRPr="00062B7B">
        <w:t xml:space="preserve">:  </w:t>
      </w:r>
      <w:r w:rsidR="00B54C85" w:rsidRPr="00062B7B">
        <w:rPr>
          <w:lang w:eastAsia="zh-CN"/>
        </w:rPr>
        <w:t>Co-Investigator.</w:t>
      </w:r>
    </w:p>
    <w:p w:rsidR="00540E88" w:rsidRPr="00C15FC9" w:rsidRDefault="00540E88">
      <w:pPr>
        <w:tabs>
          <w:tab w:val="left" w:pos="375"/>
          <w:tab w:val="left" w:pos="540"/>
          <w:tab w:val="left" w:pos="3000"/>
          <w:tab w:val="right" w:pos="6840"/>
          <w:tab w:val="left" w:pos="6990"/>
          <w:tab w:val="left" w:pos="8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540E8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0E88" w:rsidRPr="00C15FC9" w:rsidRDefault="00D278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</w:p>
    <w:p w:rsidR="00540E88" w:rsidRPr="00C15FC9" w:rsidRDefault="003E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 xml:space="preserve">NIH </w:t>
      </w:r>
      <w:r w:rsidR="004A1DB8" w:rsidRPr="00C15FC9">
        <w:rPr>
          <w:rFonts w:ascii="Times New Roman" w:hAnsi="Times New Roman" w:cs="Times New Roman"/>
          <w:sz w:val="24"/>
          <w:szCs w:val="24"/>
          <w:u w:val="single"/>
        </w:rPr>
        <w:t>Reviewer</w:t>
      </w:r>
    </w:p>
    <w:p w:rsidR="001230A0" w:rsidRPr="00C15FC9" w:rsidRDefault="001230A0" w:rsidP="001230A0">
      <w:pPr>
        <w:pStyle w:val="ListParagraph"/>
        <w:numPr>
          <w:ilvl w:val="0"/>
          <w:numId w:val="16"/>
        </w:numPr>
        <w:jc w:val="both"/>
        <w:rPr>
          <w:bCs/>
        </w:rPr>
      </w:pPr>
      <w:r w:rsidRPr="00C15FC9">
        <w:rPr>
          <w:bCs/>
        </w:rPr>
        <w:t xml:space="preserve">Appointed regular member of </w:t>
      </w:r>
      <w:r w:rsidRPr="00C15FC9">
        <w:t>the Genetic Variation and Evolution (GVE) Study Section</w:t>
      </w:r>
      <w:r w:rsidRPr="00C15FC9">
        <w:rPr>
          <w:bCs/>
        </w:rPr>
        <w:t xml:space="preserve"> 2015-2021</w:t>
      </w:r>
    </w:p>
    <w:p w:rsidR="00540E88" w:rsidRPr="00C15FC9" w:rsidRDefault="007E68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A</w:t>
      </w:r>
      <w:r w:rsidR="004A1DB8" w:rsidRPr="00C15FC9">
        <w:rPr>
          <w:rFonts w:ascii="Times New Roman" w:hAnsi="Times New Roman" w:cs="Times New Roman"/>
          <w:sz w:val="24"/>
          <w:szCs w:val="24"/>
        </w:rPr>
        <w:t xml:space="preserve">d hoc member of the Genetic Variation and Evolution </w:t>
      </w:r>
      <w:r w:rsidR="001A3D31" w:rsidRPr="00C15FC9">
        <w:rPr>
          <w:rFonts w:ascii="Times New Roman" w:hAnsi="Times New Roman" w:cs="Times New Roman"/>
          <w:sz w:val="24"/>
          <w:szCs w:val="24"/>
        </w:rPr>
        <w:t>(GVE) Study Section (</w:t>
      </w:r>
      <w:r w:rsidR="004A1DB8" w:rsidRPr="00C15FC9">
        <w:rPr>
          <w:rFonts w:ascii="Times New Roman" w:hAnsi="Times New Roman" w:cs="Times New Roman"/>
          <w:sz w:val="24"/>
          <w:szCs w:val="24"/>
        </w:rPr>
        <w:t>2011</w:t>
      </w:r>
      <w:r w:rsidR="00AB588A" w:rsidRPr="00C15FC9">
        <w:rPr>
          <w:rFonts w:ascii="Times New Roman" w:hAnsi="Times New Roman" w:cs="Times New Roman"/>
          <w:sz w:val="24"/>
          <w:szCs w:val="24"/>
        </w:rPr>
        <w:t xml:space="preserve"> &amp; 2012</w:t>
      </w:r>
      <w:r w:rsidR="004A1DB8" w:rsidRPr="00C15FC9">
        <w:rPr>
          <w:rFonts w:ascii="Times New Roman" w:hAnsi="Times New Roman" w:cs="Times New Roman"/>
          <w:sz w:val="24"/>
          <w:szCs w:val="24"/>
        </w:rPr>
        <w:t>)</w:t>
      </w:r>
      <w:r w:rsidR="005A55B4" w:rsidRPr="00C15FC9">
        <w:rPr>
          <w:rFonts w:ascii="Times New Roman" w:hAnsi="Times New Roman" w:cs="Times New Roman"/>
          <w:sz w:val="24"/>
          <w:szCs w:val="24"/>
        </w:rPr>
        <w:t>.</w:t>
      </w:r>
    </w:p>
    <w:p w:rsidR="005A55B4" w:rsidRPr="00C15FC9" w:rsidRDefault="005A55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Reviewer of NIH </w:t>
      </w:r>
      <w:r w:rsidRPr="00C15FC9">
        <w:rPr>
          <w:rFonts w:ascii="Times New Roman" w:hAnsi="Times New Roman" w:cs="Times New Roman"/>
          <w:bCs/>
          <w:sz w:val="24"/>
          <w:szCs w:val="24"/>
          <w:lang w:eastAsia="zh-CN"/>
        </w:rPr>
        <w:t>Center for Scientific Review Special Emphasis Panel</w:t>
      </w:r>
      <w:r w:rsidR="001230A0" w:rsidRPr="00C15FC9">
        <w:rPr>
          <w:rFonts w:ascii="Times New Roman" w:hAnsi="Times New Roman" w:cs="Times New Roman"/>
          <w:bCs/>
          <w:sz w:val="24"/>
          <w:szCs w:val="24"/>
          <w:lang w:eastAsia="zh-CN"/>
        </w:rPr>
        <w:t>s</w:t>
      </w:r>
      <w:r w:rsidRPr="00C15FC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(2014</w:t>
      </w:r>
      <w:r w:rsidR="001230A0" w:rsidRPr="00C15FC9">
        <w:rPr>
          <w:rFonts w:ascii="Times New Roman" w:hAnsi="Times New Roman" w:cs="Times New Roman"/>
          <w:bCs/>
          <w:sz w:val="24"/>
          <w:szCs w:val="24"/>
          <w:lang w:eastAsia="zh-CN"/>
        </w:rPr>
        <w:t>, 2015</w:t>
      </w:r>
      <w:r w:rsidRPr="00C15FC9">
        <w:rPr>
          <w:rFonts w:ascii="Times New Roman" w:hAnsi="Times New Roman" w:cs="Times New Roman"/>
          <w:bCs/>
          <w:sz w:val="24"/>
          <w:szCs w:val="24"/>
          <w:lang w:eastAsia="zh-CN"/>
        </w:rPr>
        <w:t>).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E88" w:rsidRPr="00C15FC9" w:rsidRDefault="00D2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B588A" w:rsidRPr="00C15FC9">
        <w:rPr>
          <w:rFonts w:ascii="Times New Roman" w:hAnsi="Times New Roman" w:cs="Times New Roman"/>
          <w:sz w:val="24"/>
          <w:szCs w:val="24"/>
          <w:u w:val="single"/>
        </w:rPr>
        <w:t>ditorial Activities</w:t>
      </w:r>
    </w:p>
    <w:p w:rsidR="00540E88" w:rsidRPr="00C15FC9" w:rsidRDefault="00AB588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</w:rPr>
        <w:t>Associate Editor: Genetics</w:t>
      </w:r>
      <w:r w:rsidR="001230A0" w:rsidRPr="00C15FC9">
        <w:rPr>
          <w:rFonts w:ascii="Times New Roman" w:hAnsi="Times New Roman" w:cs="Times New Roman"/>
          <w:sz w:val="24"/>
          <w:szCs w:val="24"/>
        </w:rPr>
        <w:t xml:space="preserve"> 2010-current</w:t>
      </w:r>
    </w:p>
    <w:p w:rsidR="00540E88" w:rsidRPr="00C15FC9" w:rsidRDefault="00540E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FB7" w:rsidRPr="00C15FC9" w:rsidRDefault="00746F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 xml:space="preserve">Other </w:t>
      </w:r>
      <w:proofErr w:type="spellStart"/>
      <w:r w:rsidRPr="00C15FC9">
        <w:rPr>
          <w:rFonts w:ascii="Times New Roman" w:hAnsi="Times New Roman" w:cs="Times New Roman"/>
          <w:sz w:val="24"/>
          <w:szCs w:val="24"/>
          <w:u w:val="single"/>
        </w:rPr>
        <w:t>Avticities</w:t>
      </w:r>
      <w:proofErr w:type="spellEnd"/>
    </w:p>
    <w:p w:rsidR="00540057" w:rsidRPr="00C15FC9" w:rsidRDefault="00746FB7" w:rsidP="00BD399C">
      <w:pPr>
        <w:pStyle w:val="ListParagraph"/>
        <w:numPr>
          <w:ilvl w:val="0"/>
          <w:numId w:val="27"/>
        </w:numPr>
        <w:jc w:val="both"/>
      </w:pPr>
      <w:r w:rsidRPr="00C15FC9">
        <w:t>ENAR Ed</w:t>
      </w:r>
      <w:r w:rsidR="00540057" w:rsidRPr="00C15FC9">
        <w:t xml:space="preserve">ucation Advisory Committee 2016 </w:t>
      </w:r>
    </w:p>
    <w:p w:rsidR="00746FB7" w:rsidRPr="00C15FC9" w:rsidRDefault="00BD399C" w:rsidP="00BD399C">
      <w:pPr>
        <w:pStyle w:val="ListParagraph"/>
        <w:numPr>
          <w:ilvl w:val="0"/>
          <w:numId w:val="27"/>
        </w:numPr>
        <w:jc w:val="both"/>
      </w:pPr>
      <w:r w:rsidRPr="00C15FC9">
        <w:t>ENAR Short Course on “Statistical Genetic and Genomic Analysis</w:t>
      </w:r>
      <w:r w:rsidR="00540057" w:rsidRPr="00C15FC9">
        <w:t>”</w:t>
      </w:r>
    </w:p>
    <w:p w:rsidR="00746FB7" w:rsidRPr="00C15FC9" w:rsidRDefault="00746FB7" w:rsidP="00746FB7">
      <w:pPr>
        <w:pStyle w:val="ListParagraph"/>
        <w:jc w:val="both"/>
        <w:rPr>
          <w:u w:val="single"/>
        </w:rPr>
      </w:pPr>
    </w:p>
    <w:p w:rsidR="00540E88" w:rsidRPr="00C15FC9" w:rsidRDefault="00E000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Referee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The </w:t>
      </w:r>
      <w:r w:rsidR="00101FDA" w:rsidRPr="00C15FC9">
        <w:rPr>
          <w:rFonts w:ascii="Times New Roman" w:hAnsi="Times New Roman" w:cs="Times New Roman"/>
          <w:sz w:val="24"/>
          <w:szCs w:val="24"/>
        </w:rPr>
        <w:t>American Journal of Epidemiology</w:t>
      </w:r>
    </w:p>
    <w:p w:rsidR="00540E88" w:rsidRPr="00C15FC9" w:rsidRDefault="00B7667B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The </w:t>
      </w:r>
      <w:r w:rsidRPr="00C15FC9">
        <w:rPr>
          <w:rStyle w:val="Emphasis"/>
          <w:rFonts w:ascii="Times New Roman" w:hAnsi="Times New Roman" w:cs="Times New Roman"/>
          <w:i w:val="0"/>
          <w:sz w:val="24"/>
          <w:szCs w:val="24"/>
        </w:rPr>
        <w:t>Annals of Applied Statistics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Annals of Statistics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>Annals of the Institute of Statistical Mathematics</w:t>
      </w:r>
    </w:p>
    <w:p w:rsidR="00540E88" w:rsidRPr="00C15FC9" w:rsidRDefault="00B7667B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The</w:t>
      </w:r>
      <w:r w:rsidRPr="00C15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FC9">
        <w:rPr>
          <w:rStyle w:val="Emphasis"/>
          <w:rFonts w:ascii="Times New Roman" w:hAnsi="Times New Roman" w:cs="Times New Roman"/>
          <w:i w:val="0"/>
          <w:sz w:val="24"/>
          <w:szCs w:val="24"/>
        </w:rPr>
        <w:t>Australian and New Zealand Journal of Statistics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Biometrics</w:t>
      </w:r>
    </w:p>
    <w:p w:rsidR="00540E88" w:rsidRPr="00C15FC9" w:rsidRDefault="000641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Bioinformatics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Biostatistics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BMC Bioinformatics</w:t>
      </w:r>
    </w:p>
    <w:p w:rsidR="00540E88" w:rsidRPr="00C15FC9" w:rsidRDefault="00B766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BMC Genetics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BMC Medical Genetics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>Canadian Journal of Statistics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Computational Statistics and Data Analysis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Genetic Epidemiology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Genetics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Genetics Research 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Genetic Selection Evolution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C9">
        <w:rPr>
          <w:rFonts w:ascii="Times New Roman" w:hAnsi="Times New Roman" w:cs="Times New Roman"/>
          <w:sz w:val="24"/>
          <w:szCs w:val="24"/>
        </w:rPr>
        <w:t>Genetika</w:t>
      </w:r>
      <w:proofErr w:type="spellEnd"/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Heredity</w:t>
      </w:r>
    </w:p>
    <w:p w:rsidR="00540E88" w:rsidRPr="00C15FC9" w:rsidRDefault="006E29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bCs/>
          <w:sz w:val="24"/>
          <w:szCs w:val="24"/>
        </w:rPr>
        <w:t>Human</w:t>
      </w:r>
      <w:r w:rsidR="00FF0D51" w:rsidRPr="00C15FC9">
        <w:rPr>
          <w:rFonts w:ascii="Times New Roman" w:hAnsi="Times New Roman" w:cs="Times New Roman"/>
          <w:bCs/>
          <w:sz w:val="24"/>
          <w:szCs w:val="24"/>
        </w:rPr>
        <w:t xml:space="preserve"> Heredity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FC9">
        <w:rPr>
          <w:rFonts w:ascii="Times New Roman" w:hAnsi="Times New Roman" w:cs="Times New Roman"/>
          <w:color w:val="000000"/>
          <w:sz w:val="24"/>
          <w:szCs w:val="24"/>
        </w:rPr>
        <w:t>The inter</w:t>
      </w:r>
      <w:hyperlink r:id="rId35" w:history="1">
        <w:r w:rsidRPr="00C15FC9">
          <w:rPr>
            <w:rStyle w:val="Emphasis"/>
            <w:rFonts w:ascii="Times New Roman" w:hAnsi="Times New Roman" w:cs="Times New Roman"/>
            <w:i w:val="0"/>
            <w:color w:val="000000"/>
            <w:sz w:val="24"/>
            <w:szCs w:val="24"/>
          </w:rPr>
          <w:t>national Journal of Biostatistics</w:t>
        </w:r>
      </w:hyperlink>
    </w:p>
    <w:p w:rsidR="003A1A00" w:rsidRPr="00C15FC9" w:rsidRDefault="003A1A00" w:rsidP="003A1A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Journal of American Medical Association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Journal of American Statistical Association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Journal of </w:t>
      </w:r>
      <w:r w:rsidRPr="00C15FC9">
        <w:rPr>
          <w:rFonts w:ascii="Times New Roman" w:hAnsi="Times New Roman" w:cs="Times New Roman"/>
          <w:bCs/>
          <w:sz w:val="24"/>
          <w:szCs w:val="24"/>
        </w:rPr>
        <w:t>Biopharmaceutical Statistics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Journal of Computational and Graphical Statistics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Lifetime Data Analysis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Mammalian Genomics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PLOS One</w:t>
      </w:r>
    </w:p>
    <w:p w:rsidR="00540E88" w:rsidRPr="00C15FC9" w:rsidRDefault="006E29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lastRenderedPageBreak/>
        <w:t>Statistics in Biosciences</w:t>
      </w:r>
    </w:p>
    <w:p w:rsidR="00540E88" w:rsidRPr="00C15FC9" w:rsidRDefault="006E29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Statistics in Medicine</w:t>
      </w:r>
    </w:p>
    <w:p w:rsidR="00540E88" w:rsidRPr="00C15FC9" w:rsidRDefault="006E29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Statistics and Probability Letters</w:t>
      </w:r>
    </w:p>
    <w:p w:rsidR="00540E88" w:rsidRPr="00C15FC9" w:rsidRDefault="00CC08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Scientific Committee Member, 2002 International Conference on Critical Assessme</w:t>
      </w:r>
      <w:r w:rsidR="00CC72CB" w:rsidRPr="00C15FC9">
        <w:rPr>
          <w:rFonts w:ascii="Times New Roman" w:hAnsi="Times New Roman" w:cs="Times New Roman"/>
          <w:sz w:val="24"/>
          <w:szCs w:val="24"/>
        </w:rPr>
        <w:t>nt of Microarray Data Analysis</w:t>
      </w:r>
    </w:p>
    <w:p w:rsidR="00540E88" w:rsidRPr="00C15FC9" w:rsidRDefault="00FF0D5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Theoretical and Applied Genetics</w:t>
      </w:r>
    </w:p>
    <w:p w:rsidR="00540E88" w:rsidRPr="00C15FC9" w:rsidRDefault="00540E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540E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0E88" w:rsidRPr="00C15FC9" w:rsidRDefault="00CC08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Service to the University</w:t>
      </w:r>
      <w:r w:rsidR="001230A0" w:rsidRPr="00C15FC9">
        <w:rPr>
          <w:rFonts w:ascii="Times New Roman" w:hAnsi="Times New Roman" w:cs="Times New Roman"/>
          <w:sz w:val="24"/>
          <w:szCs w:val="24"/>
          <w:u w:val="single"/>
        </w:rPr>
        <w:t xml:space="preserve"> of North Carolina</w:t>
      </w:r>
    </w:p>
    <w:p w:rsidR="00540E88" w:rsidRPr="00C15FC9" w:rsidRDefault="003157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 xml:space="preserve">Faculty of the </w:t>
      </w:r>
      <w:r w:rsidR="00CC089F" w:rsidRPr="00C15FC9">
        <w:rPr>
          <w:rFonts w:ascii="Times New Roman" w:hAnsi="Times New Roman" w:cs="Times New Roman"/>
          <w:sz w:val="24"/>
          <w:szCs w:val="24"/>
        </w:rPr>
        <w:t>UNC-CH Bioinformatics and Computational Biology Training Program</w:t>
      </w:r>
      <w:r w:rsidR="00721383" w:rsidRPr="00C15FC9">
        <w:rPr>
          <w:rFonts w:ascii="Times New Roman" w:hAnsi="Times New Roman" w:cs="Times New Roman"/>
          <w:sz w:val="24"/>
          <w:szCs w:val="24"/>
        </w:rPr>
        <w:t xml:space="preserve"> (2002-current</w:t>
      </w:r>
      <w:r w:rsidR="002A6D45" w:rsidRPr="00C15FC9">
        <w:rPr>
          <w:rFonts w:ascii="Times New Roman" w:hAnsi="Times New Roman" w:cs="Times New Roman"/>
          <w:sz w:val="24"/>
          <w:szCs w:val="24"/>
        </w:rPr>
        <w:t>)</w:t>
      </w:r>
      <w:r w:rsidRPr="00C15FC9">
        <w:rPr>
          <w:rFonts w:ascii="Times New Roman" w:hAnsi="Times New Roman" w:cs="Times New Roman"/>
          <w:sz w:val="24"/>
          <w:szCs w:val="24"/>
        </w:rPr>
        <w:t>.</w:t>
      </w:r>
    </w:p>
    <w:p w:rsidR="00540E88" w:rsidRPr="00C15FC9" w:rsidRDefault="00973F6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Bioinformatics and Computational Biology (BCB) curriculum committee</w:t>
      </w:r>
      <w:r w:rsidR="007F2172" w:rsidRPr="00C15FC9">
        <w:rPr>
          <w:rFonts w:ascii="Times New Roman" w:hAnsi="Times New Roman" w:cs="Times New Roman"/>
          <w:sz w:val="24"/>
          <w:szCs w:val="24"/>
        </w:rPr>
        <w:t xml:space="preserve"> (2009-2010</w:t>
      </w:r>
      <w:r w:rsidR="00721383" w:rsidRPr="00C15FC9">
        <w:rPr>
          <w:rFonts w:ascii="Times New Roman" w:hAnsi="Times New Roman" w:cs="Times New Roman"/>
          <w:sz w:val="24"/>
          <w:szCs w:val="24"/>
        </w:rPr>
        <w:t>)</w:t>
      </w:r>
      <w:r w:rsidRPr="00C15FC9">
        <w:rPr>
          <w:rFonts w:ascii="Times New Roman" w:hAnsi="Times New Roman" w:cs="Times New Roman"/>
          <w:sz w:val="24"/>
          <w:szCs w:val="24"/>
        </w:rPr>
        <w:t>.</w:t>
      </w:r>
    </w:p>
    <w:p w:rsidR="00540E88" w:rsidRPr="00C15FC9" w:rsidRDefault="0084226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Member of SPH  Conflict of Interest Committee</w:t>
      </w:r>
      <w:r w:rsidR="002A6D45" w:rsidRPr="00C15FC9">
        <w:rPr>
          <w:rFonts w:ascii="Times New Roman" w:hAnsi="Times New Roman" w:cs="Times New Roman"/>
          <w:sz w:val="24"/>
          <w:szCs w:val="24"/>
        </w:rPr>
        <w:t xml:space="preserve"> (2011-current)</w:t>
      </w:r>
    </w:p>
    <w:p w:rsidR="00540E88" w:rsidRPr="00C15FC9" w:rsidRDefault="00540E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30A0" w:rsidRPr="00C15FC9" w:rsidRDefault="001230A0" w:rsidP="001230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Service to the University of Florida</w:t>
      </w:r>
    </w:p>
    <w:p w:rsidR="00540E88" w:rsidRPr="00C15FC9" w:rsidRDefault="007D762C" w:rsidP="001230A0">
      <w:pPr>
        <w:pStyle w:val="ListParagraph"/>
        <w:numPr>
          <w:ilvl w:val="0"/>
          <w:numId w:val="25"/>
        </w:numPr>
        <w:jc w:val="both"/>
        <w:rPr>
          <w:bCs/>
        </w:rPr>
      </w:pPr>
      <w:r w:rsidRPr="00C15FC9">
        <w:rPr>
          <w:bCs/>
        </w:rPr>
        <w:t>Director of Biostatistics Core of Cancer Center  2016-current</w:t>
      </w:r>
    </w:p>
    <w:p w:rsidR="007D762C" w:rsidRPr="00C15FC9" w:rsidRDefault="007D762C" w:rsidP="007D762C">
      <w:pPr>
        <w:pStyle w:val="ListParagraph"/>
        <w:jc w:val="both"/>
        <w:rPr>
          <w:bCs/>
        </w:rPr>
      </w:pPr>
    </w:p>
    <w:p w:rsidR="00540E88" w:rsidRPr="00C15FC9" w:rsidRDefault="00CC08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Service to the Department of Biostatistics</w:t>
      </w:r>
      <w:r w:rsidR="007D762C" w:rsidRPr="00C15FC9">
        <w:rPr>
          <w:rFonts w:ascii="Times New Roman" w:hAnsi="Times New Roman" w:cs="Times New Roman"/>
          <w:sz w:val="24"/>
          <w:szCs w:val="24"/>
          <w:u w:val="single"/>
        </w:rPr>
        <w:t xml:space="preserve"> at UNC</w:t>
      </w:r>
    </w:p>
    <w:p w:rsidR="00540E88" w:rsidRPr="00C15FC9" w:rsidRDefault="007F217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Space Committee, Chair 2011-current</w:t>
      </w:r>
    </w:p>
    <w:p w:rsidR="00540E88" w:rsidRPr="00C15FC9" w:rsidRDefault="007F217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Graduate Admissions Committee 2003-present</w:t>
      </w:r>
    </w:p>
    <w:p w:rsidR="00540E88" w:rsidRPr="00C15FC9" w:rsidRDefault="007F217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Seminar Committee, Chair 2008-2011</w:t>
      </w:r>
    </w:p>
    <w:p w:rsidR="00540E88" w:rsidRPr="00C15FC9" w:rsidRDefault="007F217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Faculty Search Committee 2002, 2003, 2005, 2009</w:t>
      </w:r>
    </w:p>
    <w:p w:rsidR="00540E88" w:rsidRPr="00C15FC9" w:rsidRDefault="00CC089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Graduate Studies Committee</w:t>
      </w:r>
      <w:r w:rsidR="00B404FA" w:rsidRPr="00C15FC9">
        <w:rPr>
          <w:rFonts w:ascii="Times New Roman" w:hAnsi="Times New Roman" w:cs="Times New Roman"/>
          <w:sz w:val="24"/>
          <w:szCs w:val="24"/>
        </w:rPr>
        <w:t xml:space="preserve"> 2001-2006</w:t>
      </w:r>
      <w:r w:rsidR="007F2172" w:rsidRPr="00C1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88" w:rsidRPr="00C15FC9" w:rsidRDefault="007F217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FC9">
        <w:rPr>
          <w:rFonts w:ascii="Times New Roman" w:hAnsi="Times New Roman" w:cs="Times New Roman"/>
          <w:sz w:val="24"/>
          <w:szCs w:val="24"/>
        </w:rPr>
        <w:t>Masters Examinations Committee 2006-2011</w:t>
      </w:r>
    </w:p>
    <w:p w:rsidR="00C05DA8" w:rsidRPr="00C15FC9" w:rsidRDefault="00C05DA8" w:rsidP="00113E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762C" w:rsidRPr="00C15FC9" w:rsidRDefault="007D762C" w:rsidP="007D7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FC9">
        <w:rPr>
          <w:rFonts w:ascii="Times New Roman" w:hAnsi="Times New Roman" w:cs="Times New Roman"/>
          <w:sz w:val="24"/>
          <w:szCs w:val="24"/>
          <w:u w:val="single"/>
        </w:rPr>
        <w:t>Service to the Department of Biostatistics at UF</w:t>
      </w:r>
    </w:p>
    <w:p w:rsidR="007D762C" w:rsidRPr="00C15FC9" w:rsidRDefault="007D762C" w:rsidP="007D762C">
      <w:pPr>
        <w:pStyle w:val="ListParagraph"/>
        <w:numPr>
          <w:ilvl w:val="0"/>
          <w:numId w:val="26"/>
        </w:numPr>
        <w:jc w:val="both"/>
        <w:rPr>
          <w:bCs/>
        </w:rPr>
      </w:pPr>
      <w:r w:rsidRPr="00C15FC9">
        <w:rPr>
          <w:bCs/>
        </w:rPr>
        <w:lastRenderedPageBreak/>
        <w:t xml:space="preserve">PhD </w:t>
      </w:r>
      <w:r w:rsidR="00BD399C" w:rsidRPr="00C15FC9">
        <w:rPr>
          <w:bCs/>
        </w:rPr>
        <w:t xml:space="preserve">qualify </w:t>
      </w:r>
      <w:r w:rsidRPr="00C15FC9">
        <w:rPr>
          <w:bCs/>
        </w:rPr>
        <w:t>examination Committee chair 2015-current</w:t>
      </w:r>
    </w:p>
    <w:p w:rsidR="007D762C" w:rsidRPr="00C15FC9" w:rsidRDefault="007D762C" w:rsidP="007D762C">
      <w:pPr>
        <w:pStyle w:val="ListParagraph"/>
        <w:jc w:val="both"/>
        <w:rPr>
          <w:bCs/>
        </w:rPr>
      </w:pPr>
    </w:p>
    <w:sectPr w:rsidR="007D762C" w:rsidRPr="00C15FC9" w:rsidSect="00270D84">
      <w:head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1F" w:rsidRDefault="00F0751F" w:rsidP="00E37A1E">
      <w:r>
        <w:separator/>
      </w:r>
    </w:p>
  </w:endnote>
  <w:endnote w:type="continuationSeparator" w:id="0">
    <w:p w:rsidR="00F0751F" w:rsidRDefault="00F0751F" w:rsidP="00E3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1F" w:rsidRDefault="00F0751F" w:rsidP="00E37A1E">
      <w:r>
        <w:separator/>
      </w:r>
    </w:p>
  </w:footnote>
  <w:footnote w:type="continuationSeparator" w:id="0">
    <w:p w:rsidR="00F0751F" w:rsidRDefault="00F0751F" w:rsidP="00E3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79619"/>
      <w:docPartObj>
        <w:docPartGallery w:val="Page Numbers (Top of Page)"/>
        <w:docPartUnique/>
      </w:docPartObj>
    </w:sdtPr>
    <w:sdtEndPr/>
    <w:sdtContent>
      <w:p w:rsidR="000B37C5" w:rsidRDefault="000B37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C5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37C5" w:rsidRDefault="000B3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65"/>
    <w:multiLevelType w:val="multilevel"/>
    <w:tmpl w:val="B06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66F8"/>
    <w:multiLevelType w:val="multilevel"/>
    <w:tmpl w:val="2D22F0DE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774C2"/>
    <w:multiLevelType w:val="hybridMultilevel"/>
    <w:tmpl w:val="CAE8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FA7"/>
    <w:multiLevelType w:val="hybridMultilevel"/>
    <w:tmpl w:val="847E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F7D9A"/>
    <w:multiLevelType w:val="hybridMultilevel"/>
    <w:tmpl w:val="BCA44F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B6957"/>
    <w:multiLevelType w:val="hybridMultilevel"/>
    <w:tmpl w:val="635AE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547B4"/>
    <w:multiLevelType w:val="hybridMultilevel"/>
    <w:tmpl w:val="CC5C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4C05"/>
    <w:multiLevelType w:val="hybridMultilevel"/>
    <w:tmpl w:val="C118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D4083"/>
    <w:multiLevelType w:val="hybridMultilevel"/>
    <w:tmpl w:val="719CEC00"/>
    <w:lvl w:ilvl="0" w:tplc="7CC07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170D"/>
    <w:multiLevelType w:val="hybridMultilevel"/>
    <w:tmpl w:val="6EC4D7FA"/>
    <w:lvl w:ilvl="0" w:tplc="04090019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1E042609"/>
    <w:multiLevelType w:val="hybridMultilevel"/>
    <w:tmpl w:val="88107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55FDE"/>
    <w:multiLevelType w:val="hybridMultilevel"/>
    <w:tmpl w:val="DDE2A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F1D7F"/>
    <w:multiLevelType w:val="multilevel"/>
    <w:tmpl w:val="A2D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67140"/>
    <w:multiLevelType w:val="hybridMultilevel"/>
    <w:tmpl w:val="F71EBF44"/>
    <w:lvl w:ilvl="0" w:tplc="17B86E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554652F"/>
    <w:multiLevelType w:val="hybridMultilevel"/>
    <w:tmpl w:val="55FE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2D20"/>
    <w:multiLevelType w:val="hybridMultilevel"/>
    <w:tmpl w:val="8A3C9DF8"/>
    <w:lvl w:ilvl="0" w:tplc="E7A401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6BD72C3"/>
    <w:multiLevelType w:val="hybridMultilevel"/>
    <w:tmpl w:val="B4EC7578"/>
    <w:lvl w:ilvl="0" w:tplc="3C62D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61DBE"/>
    <w:multiLevelType w:val="multilevel"/>
    <w:tmpl w:val="805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E37548"/>
    <w:multiLevelType w:val="hybridMultilevel"/>
    <w:tmpl w:val="9182C0CA"/>
    <w:lvl w:ilvl="0" w:tplc="082E38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CF52505"/>
    <w:multiLevelType w:val="hybridMultilevel"/>
    <w:tmpl w:val="64BC0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74497"/>
    <w:multiLevelType w:val="hybridMultilevel"/>
    <w:tmpl w:val="5094B926"/>
    <w:lvl w:ilvl="0" w:tplc="7AF6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295B11"/>
    <w:multiLevelType w:val="hybridMultilevel"/>
    <w:tmpl w:val="D728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544C"/>
    <w:multiLevelType w:val="multilevel"/>
    <w:tmpl w:val="70C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70721"/>
    <w:multiLevelType w:val="hybridMultilevel"/>
    <w:tmpl w:val="84DED994"/>
    <w:lvl w:ilvl="0" w:tplc="AD6EE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AE134E9"/>
    <w:multiLevelType w:val="hybridMultilevel"/>
    <w:tmpl w:val="843A4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066FC"/>
    <w:multiLevelType w:val="hybridMultilevel"/>
    <w:tmpl w:val="DF8C9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F1234"/>
    <w:multiLevelType w:val="hybridMultilevel"/>
    <w:tmpl w:val="65EEF742"/>
    <w:lvl w:ilvl="0" w:tplc="C6A2E23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0F4881"/>
    <w:multiLevelType w:val="multilevel"/>
    <w:tmpl w:val="96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474256"/>
    <w:multiLevelType w:val="hybridMultilevel"/>
    <w:tmpl w:val="CAE8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E015F"/>
    <w:multiLevelType w:val="hybridMultilevel"/>
    <w:tmpl w:val="351E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02739"/>
    <w:multiLevelType w:val="hybridMultilevel"/>
    <w:tmpl w:val="78EA0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826BB"/>
    <w:multiLevelType w:val="hybridMultilevel"/>
    <w:tmpl w:val="631EEB1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DFA6E3F"/>
    <w:multiLevelType w:val="hybridMultilevel"/>
    <w:tmpl w:val="ECBA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6100F"/>
    <w:multiLevelType w:val="hybridMultilevel"/>
    <w:tmpl w:val="A6ACC47E"/>
    <w:lvl w:ilvl="0" w:tplc="C23CF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D7E2B"/>
    <w:multiLevelType w:val="hybridMultilevel"/>
    <w:tmpl w:val="DE089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D0175"/>
    <w:multiLevelType w:val="hybridMultilevel"/>
    <w:tmpl w:val="CA9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3893"/>
    <w:multiLevelType w:val="hybridMultilevel"/>
    <w:tmpl w:val="8A3C9DF8"/>
    <w:lvl w:ilvl="0" w:tplc="E7A401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A4A374A"/>
    <w:multiLevelType w:val="hybridMultilevel"/>
    <w:tmpl w:val="2EAE1E4E"/>
    <w:lvl w:ilvl="0" w:tplc="2622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25"/>
  </w:num>
  <w:num w:numId="5">
    <w:abstractNumId w:val="4"/>
  </w:num>
  <w:num w:numId="6">
    <w:abstractNumId w:val="7"/>
  </w:num>
  <w:num w:numId="7">
    <w:abstractNumId w:val="19"/>
  </w:num>
  <w:num w:numId="8">
    <w:abstractNumId w:val="30"/>
  </w:num>
  <w:num w:numId="9">
    <w:abstractNumId w:val="10"/>
  </w:num>
  <w:num w:numId="10">
    <w:abstractNumId w:val="3"/>
  </w:num>
  <w:num w:numId="11">
    <w:abstractNumId w:val="5"/>
  </w:num>
  <w:num w:numId="12">
    <w:abstractNumId w:val="37"/>
  </w:num>
  <w:num w:numId="13">
    <w:abstractNumId w:val="34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31"/>
  </w:num>
  <w:num w:numId="19">
    <w:abstractNumId w:val="9"/>
  </w:num>
  <w:num w:numId="20">
    <w:abstractNumId w:val="13"/>
  </w:num>
  <w:num w:numId="21">
    <w:abstractNumId w:val="33"/>
  </w:num>
  <w:num w:numId="22">
    <w:abstractNumId w:val="23"/>
  </w:num>
  <w:num w:numId="23">
    <w:abstractNumId w:val="21"/>
  </w:num>
  <w:num w:numId="24">
    <w:abstractNumId w:val="2"/>
  </w:num>
  <w:num w:numId="25">
    <w:abstractNumId w:val="29"/>
  </w:num>
  <w:num w:numId="26">
    <w:abstractNumId w:val="32"/>
  </w:num>
  <w:num w:numId="27">
    <w:abstractNumId w:val="6"/>
  </w:num>
  <w:num w:numId="28">
    <w:abstractNumId w:val="26"/>
  </w:num>
  <w:num w:numId="29">
    <w:abstractNumId w:val="12"/>
  </w:num>
  <w:num w:numId="30">
    <w:abstractNumId w:val="0"/>
  </w:num>
  <w:num w:numId="31">
    <w:abstractNumId w:val="17"/>
  </w:num>
  <w:num w:numId="32">
    <w:abstractNumId w:val="22"/>
  </w:num>
  <w:num w:numId="33">
    <w:abstractNumId w:val="27"/>
  </w:num>
  <w:num w:numId="34">
    <w:abstractNumId w:val="1"/>
  </w:num>
  <w:num w:numId="35">
    <w:abstractNumId w:val="35"/>
  </w:num>
  <w:num w:numId="36">
    <w:abstractNumId w:val="28"/>
  </w:num>
  <w:num w:numId="37">
    <w:abstractNumId w:val="36"/>
  </w:num>
  <w:num w:numId="3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D"/>
    <w:rsid w:val="00003500"/>
    <w:rsid w:val="00005A9C"/>
    <w:rsid w:val="0002182B"/>
    <w:rsid w:val="000256F8"/>
    <w:rsid w:val="00033DEE"/>
    <w:rsid w:val="00035465"/>
    <w:rsid w:val="0003575D"/>
    <w:rsid w:val="000358EA"/>
    <w:rsid w:val="00036904"/>
    <w:rsid w:val="000378EC"/>
    <w:rsid w:val="000419D8"/>
    <w:rsid w:val="00046692"/>
    <w:rsid w:val="00054C88"/>
    <w:rsid w:val="00062B7B"/>
    <w:rsid w:val="00063E1F"/>
    <w:rsid w:val="0006416F"/>
    <w:rsid w:val="000669FE"/>
    <w:rsid w:val="000702EE"/>
    <w:rsid w:val="00071F15"/>
    <w:rsid w:val="00075874"/>
    <w:rsid w:val="00075B2E"/>
    <w:rsid w:val="00076B5D"/>
    <w:rsid w:val="00076F8C"/>
    <w:rsid w:val="000778CD"/>
    <w:rsid w:val="00081EFB"/>
    <w:rsid w:val="00082372"/>
    <w:rsid w:val="00085AA1"/>
    <w:rsid w:val="00097889"/>
    <w:rsid w:val="000B0B04"/>
    <w:rsid w:val="000B107F"/>
    <w:rsid w:val="000B37C5"/>
    <w:rsid w:val="000C0CE8"/>
    <w:rsid w:val="000C129F"/>
    <w:rsid w:val="000C370D"/>
    <w:rsid w:val="000D2907"/>
    <w:rsid w:val="000D5BCF"/>
    <w:rsid w:val="000E01AC"/>
    <w:rsid w:val="000E1249"/>
    <w:rsid w:val="000E77B9"/>
    <w:rsid w:val="000E7D86"/>
    <w:rsid w:val="000F05B4"/>
    <w:rsid w:val="00101FDA"/>
    <w:rsid w:val="0011004A"/>
    <w:rsid w:val="00113E38"/>
    <w:rsid w:val="00114931"/>
    <w:rsid w:val="0011529E"/>
    <w:rsid w:val="001230A0"/>
    <w:rsid w:val="001305B0"/>
    <w:rsid w:val="001320FA"/>
    <w:rsid w:val="0013485C"/>
    <w:rsid w:val="001366FE"/>
    <w:rsid w:val="0013779A"/>
    <w:rsid w:val="00140C96"/>
    <w:rsid w:val="00142171"/>
    <w:rsid w:val="00142B67"/>
    <w:rsid w:val="0015098D"/>
    <w:rsid w:val="00151D5E"/>
    <w:rsid w:val="00165B8B"/>
    <w:rsid w:val="001662C7"/>
    <w:rsid w:val="00167371"/>
    <w:rsid w:val="00170B67"/>
    <w:rsid w:val="00174F2C"/>
    <w:rsid w:val="0017615D"/>
    <w:rsid w:val="00176C0D"/>
    <w:rsid w:val="001904A4"/>
    <w:rsid w:val="00190539"/>
    <w:rsid w:val="0019069A"/>
    <w:rsid w:val="00193155"/>
    <w:rsid w:val="0019370B"/>
    <w:rsid w:val="0019495E"/>
    <w:rsid w:val="00195A64"/>
    <w:rsid w:val="00196DA1"/>
    <w:rsid w:val="001A3D31"/>
    <w:rsid w:val="001B11D9"/>
    <w:rsid w:val="001B5D84"/>
    <w:rsid w:val="001C00F1"/>
    <w:rsid w:val="001C06DF"/>
    <w:rsid w:val="001C4960"/>
    <w:rsid w:val="001C6946"/>
    <w:rsid w:val="001D0549"/>
    <w:rsid w:val="001E3C21"/>
    <w:rsid w:val="00206782"/>
    <w:rsid w:val="002141BD"/>
    <w:rsid w:val="002204D2"/>
    <w:rsid w:val="00224D75"/>
    <w:rsid w:val="002303BD"/>
    <w:rsid w:val="00233736"/>
    <w:rsid w:val="00233E19"/>
    <w:rsid w:val="00234DF6"/>
    <w:rsid w:val="002358BE"/>
    <w:rsid w:val="00235D27"/>
    <w:rsid w:val="002423DF"/>
    <w:rsid w:val="00245E24"/>
    <w:rsid w:val="00246F1F"/>
    <w:rsid w:val="002544BB"/>
    <w:rsid w:val="0025764C"/>
    <w:rsid w:val="00260AA9"/>
    <w:rsid w:val="00263EDB"/>
    <w:rsid w:val="00270D84"/>
    <w:rsid w:val="00271667"/>
    <w:rsid w:val="002772B8"/>
    <w:rsid w:val="00281E3A"/>
    <w:rsid w:val="00282889"/>
    <w:rsid w:val="00285BB9"/>
    <w:rsid w:val="00286270"/>
    <w:rsid w:val="00287745"/>
    <w:rsid w:val="002A3974"/>
    <w:rsid w:val="002A5053"/>
    <w:rsid w:val="002A6D45"/>
    <w:rsid w:val="002A7FE8"/>
    <w:rsid w:val="002B2CF5"/>
    <w:rsid w:val="002B339D"/>
    <w:rsid w:val="002B3F8F"/>
    <w:rsid w:val="002C485C"/>
    <w:rsid w:val="002D51FA"/>
    <w:rsid w:val="002E0566"/>
    <w:rsid w:val="002E5F5A"/>
    <w:rsid w:val="002F060F"/>
    <w:rsid w:val="003010C9"/>
    <w:rsid w:val="00301759"/>
    <w:rsid w:val="00301933"/>
    <w:rsid w:val="0030736E"/>
    <w:rsid w:val="0031577B"/>
    <w:rsid w:val="00320D44"/>
    <w:rsid w:val="00326E81"/>
    <w:rsid w:val="00327BBB"/>
    <w:rsid w:val="00330814"/>
    <w:rsid w:val="00334E23"/>
    <w:rsid w:val="00335AF5"/>
    <w:rsid w:val="003417BD"/>
    <w:rsid w:val="003535A0"/>
    <w:rsid w:val="00360F3B"/>
    <w:rsid w:val="00364D14"/>
    <w:rsid w:val="003706F8"/>
    <w:rsid w:val="003721C2"/>
    <w:rsid w:val="0037454F"/>
    <w:rsid w:val="0037530D"/>
    <w:rsid w:val="00377D44"/>
    <w:rsid w:val="003838C5"/>
    <w:rsid w:val="00395D15"/>
    <w:rsid w:val="003A1A00"/>
    <w:rsid w:val="003A7753"/>
    <w:rsid w:val="003A7D05"/>
    <w:rsid w:val="003B2301"/>
    <w:rsid w:val="003B389A"/>
    <w:rsid w:val="003B4BCD"/>
    <w:rsid w:val="003B63FA"/>
    <w:rsid w:val="003C0687"/>
    <w:rsid w:val="003C0AC0"/>
    <w:rsid w:val="003C13D9"/>
    <w:rsid w:val="003C61B6"/>
    <w:rsid w:val="003D33D1"/>
    <w:rsid w:val="003E2207"/>
    <w:rsid w:val="003E4C1E"/>
    <w:rsid w:val="003E5746"/>
    <w:rsid w:val="003F66CB"/>
    <w:rsid w:val="00403B3A"/>
    <w:rsid w:val="00403CA5"/>
    <w:rsid w:val="00405C82"/>
    <w:rsid w:val="00412EB4"/>
    <w:rsid w:val="004144E9"/>
    <w:rsid w:val="0041481E"/>
    <w:rsid w:val="00416DB4"/>
    <w:rsid w:val="004177A6"/>
    <w:rsid w:val="00417BB3"/>
    <w:rsid w:val="00420DB4"/>
    <w:rsid w:val="0042134E"/>
    <w:rsid w:val="00421498"/>
    <w:rsid w:val="004216DC"/>
    <w:rsid w:val="00424C9C"/>
    <w:rsid w:val="00427B57"/>
    <w:rsid w:val="0043464C"/>
    <w:rsid w:val="00435DEC"/>
    <w:rsid w:val="00436D25"/>
    <w:rsid w:val="00441D24"/>
    <w:rsid w:val="0044598B"/>
    <w:rsid w:val="00451216"/>
    <w:rsid w:val="004543F5"/>
    <w:rsid w:val="004545F0"/>
    <w:rsid w:val="0045515E"/>
    <w:rsid w:val="00457F31"/>
    <w:rsid w:val="00465B9B"/>
    <w:rsid w:val="0046662D"/>
    <w:rsid w:val="00471734"/>
    <w:rsid w:val="004834C5"/>
    <w:rsid w:val="00486979"/>
    <w:rsid w:val="00494D71"/>
    <w:rsid w:val="0049571B"/>
    <w:rsid w:val="004A1DB8"/>
    <w:rsid w:val="004A2C47"/>
    <w:rsid w:val="004A5AAC"/>
    <w:rsid w:val="004B27EF"/>
    <w:rsid w:val="004B2C2D"/>
    <w:rsid w:val="004B5DDC"/>
    <w:rsid w:val="004C3EF0"/>
    <w:rsid w:val="004D65E3"/>
    <w:rsid w:val="004D6E92"/>
    <w:rsid w:val="004E1F87"/>
    <w:rsid w:val="004E3D52"/>
    <w:rsid w:val="004E580B"/>
    <w:rsid w:val="004E5E10"/>
    <w:rsid w:val="004F042E"/>
    <w:rsid w:val="004F2B1E"/>
    <w:rsid w:val="0050149B"/>
    <w:rsid w:val="00503FFA"/>
    <w:rsid w:val="0051314E"/>
    <w:rsid w:val="00522D7F"/>
    <w:rsid w:val="00527896"/>
    <w:rsid w:val="00540057"/>
    <w:rsid w:val="00540E88"/>
    <w:rsid w:val="005417CD"/>
    <w:rsid w:val="0054377B"/>
    <w:rsid w:val="00545E65"/>
    <w:rsid w:val="0054767D"/>
    <w:rsid w:val="005477BE"/>
    <w:rsid w:val="00547DD4"/>
    <w:rsid w:val="00551FC7"/>
    <w:rsid w:val="0055367A"/>
    <w:rsid w:val="00560DC9"/>
    <w:rsid w:val="00562E7F"/>
    <w:rsid w:val="00573B93"/>
    <w:rsid w:val="00575976"/>
    <w:rsid w:val="00581632"/>
    <w:rsid w:val="00581AC8"/>
    <w:rsid w:val="00583398"/>
    <w:rsid w:val="00595CBB"/>
    <w:rsid w:val="005A5247"/>
    <w:rsid w:val="005A55B4"/>
    <w:rsid w:val="005A5E7F"/>
    <w:rsid w:val="005A7021"/>
    <w:rsid w:val="005B0E2A"/>
    <w:rsid w:val="005B59AE"/>
    <w:rsid w:val="005B7666"/>
    <w:rsid w:val="005B7EC1"/>
    <w:rsid w:val="005C4FD2"/>
    <w:rsid w:val="005D004E"/>
    <w:rsid w:val="005D01BA"/>
    <w:rsid w:val="005D3FA1"/>
    <w:rsid w:val="005D5FC9"/>
    <w:rsid w:val="005E3114"/>
    <w:rsid w:val="005E656A"/>
    <w:rsid w:val="005F2047"/>
    <w:rsid w:val="005F273F"/>
    <w:rsid w:val="005F2A7C"/>
    <w:rsid w:val="005F30F0"/>
    <w:rsid w:val="005F6EA1"/>
    <w:rsid w:val="00600EEC"/>
    <w:rsid w:val="00600FE3"/>
    <w:rsid w:val="00606751"/>
    <w:rsid w:val="00606E60"/>
    <w:rsid w:val="006076E3"/>
    <w:rsid w:val="006107C8"/>
    <w:rsid w:val="00613AC0"/>
    <w:rsid w:val="0061770D"/>
    <w:rsid w:val="006202FA"/>
    <w:rsid w:val="00632389"/>
    <w:rsid w:val="00647DEA"/>
    <w:rsid w:val="00653CA1"/>
    <w:rsid w:val="00654BBE"/>
    <w:rsid w:val="006565C3"/>
    <w:rsid w:val="00660610"/>
    <w:rsid w:val="00662B41"/>
    <w:rsid w:val="006636D7"/>
    <w:rsid w:val="00663D12"/>
    <w:rsid w:val="00665341"/>
    <w:rsid w:val="006704D0"/>
    <w:rsid w:val="0067237C"/>
    <w:rsid w:val="00683AA2"/>
    <w:rsid w:val="0069040F"/>
    <w:rsid w:val="00691B06"/>
    <w:rsid w:val="0069613C"/>
    <w:rsid w:val="006A352D"/>
    <w:rsid w:val="006A4351"/>
    <w:rsid w:val="006A7E48"/>
    <w:rsid w:val="006B0A82"/>
    <w:rsid w:val="006B205D"/>
    <w:rsid w:val="006B66C7"/>
    <w:rsid w:val="006C5CF3"/>
    <w:rsid w:val="006D25E4"/>
    <w:rsid w:val="006D6B02"/>
    <w:rsid w:val="006E2910"/>
    <w:rsid w:val="006F186C"/>
    <w:rsid w:val="006F23E5"/>
    <w:rsid w:val="006F41E9"/>
    <w:rsid w:val="006F5C8F"/>
    <w:rsid w:val="007078EF"/>
    <w:rsid w:val="0071343E"/>
    <w:rsid w:val="00713A38"/>
    <w:rsid w:val="00713B45"/>
    <w:rsid w:val="00716928"/>
    <w:rsid w:val="00716D3E"/>
    <w:rsid w:val="0071711B"/>
    <w:rsid w:val="00721383"/>
    <w:rsid w:val="0072192C"/>
    <w:rsid w:val="00732E07"/>
    <w:rsid w:val="0074480D"/>
    <w:rsid w:val="00746FB7"/>
    <w:rsid w:val="00750751"/>
    <w:rsid w:val="00752712"/>
    <w:rsid w:val="00752B14"/>
    <w:rsid w:val="007600EA"/>
    <w:rsid w:val="00777B83"/>
    <w:rsid w:val="00780A9E"/>
    <w:rsid w:val="00781549"/>
    <w:rsid w:val="00782320"/>
    <w:rsid w:val="00782370"/>
    <w:rsid w:val="00783713"/>
    <w:rsid w:val="00787188"/>
    <w:rsid w:val="007A2ED3"/>
    <w:rsid w:val="007B1ECE"/>
    <w:rsid w:val="007C29B6"/>
    <w:rsid w:val="007C501D"/>
    <w:rsid w:val="007D728D"/>
    <w:rsid w:val="007D762C"/>
    <w:rsid w:val="007E501B"/>
    <w:rsid w:val="007E6858"/>
    <w:rsid w:val="007F2172"/>
    <w:rsid w:val="007F6C92"/>
    <w:rsid w:val="00801015"/>
    <w:rsid w:val="0080212E"/>
    <w:rsid w:val="008050F9"/>
    <w:rsid w:val="00807EDE"/>
    <w:rsid w:val="008202F9"/>
    <w:rsid w:val="008210B2"/>
    <w:rsid w:val="00826FE9"/>
    <w:rsid w:val="008270BE"/>
    <w:rsid w:val="008310C8"/>
    <w:rsid w:val="0083294A"/>
    <w:rsid w:val="008336C7"/>
    <w:rsid w:val="00840839"/>
    <w:rsid w:val="00842262"/>
    <w:rsid w:val="008510A8"/>
    <w:rsid w:val="008535A0"/>
    <w:rsid w:val="00855B91"/>
    <w:rsid w:val="00860672"/>
    <w:rsid w:val="00866A2D"/>
    <w:rsid w:val="00870E17"/>
    <w:rsid w:val="00873868"/>
    <w:rsid w:val="008831F0"/>
    <w:rsid w:val="00884374"/>
    <w:rsid w:val="00895BE4"/>
    <w:rsid w:val="008A184E"/>
    <w:rsid w:val="008A6356"/>
    <w:rsid w:val="008B2146"/>
    <w:rsid w:val="008B507F"/>
    <w:rsid w:val="008C23A1"/>
    <w:rsid w:val="008C455D"/>
    <w:rsid w:val="008E0741"/>
    <w:rsid w:val="008E4D94"/>
    <w:rsid w:val="008F0DDE"/>
    <w:rsid w:val="00900906"/>
    <w:rsid w:val="00903D8D"/>
    <w:rsid w:val="00904B7B"/>
    <w:rsid w:val="00907020"/>
    <w:rsid w:val="00907DB5"/>
    <w:rsid w:val="00910760"/>
    <w:rsid w:val="00910FB2"/>
    <w:rsid w:val="00913AA7"/>
    <w:rsid w:val="0091419A"/>
    <w:rsid w:val="009148E0"/>
    <w:rsid w:val="009176A8"/>
    <w:rsid w:val="009217D0"/>
    <w:rsid w:val="00921D4E"/>
    <w:rsid w:val="00922CE3"/>
    <w:rsid w:val="009244CC"/>
    <w:rsid w:val="00924836"/>
    <w:rsid w:val="00925211"/>
    <w:rsid w:val="00926A92"/>
    <w:rsid w:val="00936B21"/>
    <w:rsid w:val="009413BB"/>
    <w:rsid w:val="00941E1C"/>
    <w:rsid w:val="00945B45"/>
    <w:rsid w:val="00945E94"/>
    <w:rsid w:val="00951B47"/>
    <w:rsid w:val="00952D0E"/>
    <w:rsid w:val="00956334"/>
    <w:rsid w:val="009577F2"/>
    <w:rsid w:val="009624CB"/>
    <w:rsid w:val="009671E7"/>
    <w:rsid w:val="00967F03"/>
    <w:rsid w:val="0097158D"/>
    <w:rsid w:val="00973F67"/>
    <w:rsid w:val="00976FF5"/>
    <w:rsid w:val="009804CC"/>
    <w:rsid w:val="00983E96"/>
    <w:rsid w:val="009848EA"/>
    <w:rsid w:val="00986A0F"/>
    <w:rsid w:val="0099004B"/>
    <w:rsid w:val="00990530"/>
    <w:rsid w:val="009A13D1"/>
    <w:rsid w:val="009A1786"/>
    <w:rsid w:val="009B15FA"/>
    <w:rsid w:val="009B3F7A"/>
    <w:rsid w:val="009C0294"/>
    <w:rsid w:val="009C0645"/>
    <w:rsid w:val="009C3262"/>
    <w:rsid w:val="009C50C1"/>
    <w:rsid w:val="009C59D6"/>
    <w:rsid w:val="009C7E83"/>
    <w:rsid w:val="009D226F"/>
    <w:rsid w:val="009D67F4"/>
    <w:rsid w:val="009D77DA"/>
    <w:rsid w:val="009E397A"/>
    <w:rsid w:val="009E4966"/>
    <w:rsid w:val="009F067D"/>
    <w:rsid w:val="009F07A8"/>
    <w:rsid w:val="009F1DB2"/>
    <w:rsid w:val="009F5EB9"/>
    <w:rsid w:val="00A0067F"/>
    <w:rsid w:val="00A0224C"/>
    <w:rsid w:val="00A069F3"/>
    <w:rsid w:val="00A12FF2"/>
    <w:rsid w:val="00A23C06"/>
    <w:rsid w:val="00A27CF9"/>
    <w:rsid w:val="00A3039F"/>
    <w:rsid w:val="00A32157"/>
    <w:rsid w:val="00A34F43"/>
    <w:rsid w:val="00A4185A"/>
    <w:rsid w:val="00A42E3A"/>
    <w:rsid w:val="00A578C8"/>
    <w:rsid w:val="00A615AC"/>
    <w:rsid w:val="00A617CB"/>
    <w:rsid w:val="00A63C5F"/>
    <w:rsid w:val="00A65DB6"/>
    <w:rsid w:val="00A67D22"/>
    <w:rsid w:val="00A717D2"/>
    <w:rsid w:val="00A84D03"/>
    <w:rsid w:val="00A8619D"/>
    <w:rsid w:val="00A872A1"/>
    <w:rsid w:val="00A917F5"/>
    <w:rsid w:val="00AA201D"/>
    <w:rsid w:val="00AA400F"/>
    <w:rsid w:val="00AA44DF"/>
    <w:rsid w:val="00AA5984"/>
    <w:rsid w:val="00AA6F76"/>
    <w:rsid w:val="00AB588A"/>
    <w:rsid w:val="00AB5A38"/>
    <w:rsid w:val="00AD3486"/>
    <w:rsid w:val="00AD5F16"/>
    <w:rsid w:val="00AD6048"/>
    <w:rsid w:val="00AE3BEE"/>
    <w:rsid w:val="00AE3F11"/>
    <w:rsid w:val="00AF0A9F"/>
    <w:rsid w:val="00B037F9"/>
    <w:rsid w:val="00B05D1E"/>
    <w:rsid w:val="00B06BAB"/>
    <w:rsid w:val="00B132C9"/>
    <w:rsid w:val="00B16FD2"/>
    <w:rsid w:val="00B17A2B"/>
    <w:rsid w:val="00B20872"/>
    <w:rsid w:val="00B22F10"/>
    <w:rsid w:val="00B3178A"/>
    <w:rsid w:val="00B31EEE"/>
    <w:rsid w:val="00B32F0C"/>
    <w:rsid w:val="00B35C52"/>
    <w:rsid w:val="00B404FA"/>
    <w:rsid w:val="00B416FB"/>
    <w:rsid w:val="00B41E00"/>
    <w:rsid w:val="00B43AD1"/>
    <w:rsid w:val="00B45C43"/>
    <w:rsid w:val="00B46536"/>
    <w:rsid w:val="00B54C85"/>
    <w:rsid w:val="00B604A0"/>
    <w:rsid w:val="00B62458"/>
    <w:rsid w:val="00B679F2"/>
    <w:rsid w:val="00B70C0B"/>
    <w:rsid w:val="00B747CA"/>
    <w:rsid w:val="00B74C68"/>
    <w:rsid w:val="00B7599F"/>
    <w:rsid w:val="00B7667B"/>
    <w:rsid w:val="00B83AF6"/>
    <w:rsid w:val="00B84CA8"/>
    <w:rsid w:val="00B93A86"/>
    <w:rsid w:val="00BA3248"/>
    <w:rsid w:val="00BA5691"/>
    <w:rsid w:val="00BA5D10"/>
    <w:rsid w:val="00BA6F01"/>
    <w:rsid w:val="00BA78B0"/>
    <w:rsid w:val="00BB1906"/>
    <w:rsid w:val="00BB6DDF"/>
    <w:rsid w:val="00BB6F4A"/>
    <w:rsid w:val="00BB7B7A"/>
    <w:rsid w:val="00BC1DCB"/>
    <w:rsid w:val="00BC41D5"/>
    <w:rsid w:val="00BC7B84"/>
    <w:rsid w:val="00BD399C"/>
    <w:rsid w:val="00BE2A4B"/>
    <w:rsid w:val="00BE2B25"/>
    <w:rsid w:val="00BE4399"/>
    <w:rsid w:val="00BE6028"/>
    <w:rsid w:val="00BF0575"/>
    <w:rsid w:val="00BF3F45"/>
    <w:rsid w:val="00BF5D90"/>
    <w:rsid w:val="00C03D50"/>
    <w:rsid w:val="00C05DA8"/>
    <w:rsid w:val="00C064C3"/>
    <w:rsid w:val="00C15FC9"/>
    <w:rsid w:val="00C17A03"/>
    <w:rsid w:val="00C2058A"/>
    <w:rsid w:val="00C2393F"/>
    <w:rsid w:val="00C320C7"/>
    <w:rsid w:val="00C3278B"/>
    <w:rsid w:val="00C34FE7"/>
    <w:rsid w:val="00C35317"/>
    <w:rsid w:val="00C36717"/>
    <w:rsid w:val="00C41E72"/>
    <w:rsid w:val="00C4237C"/>
    <w:rsid w:val="00C54E32"/>
    <w:rsid w:val="00C563CC"/>
    <w:rsid w:val="00C6175C"/>
    <w:rsid w:val="00C64594"/>
    <w:rsid w:val="00C664ED"/>
    <w:rsid w:val="00C7384B"/>
    <w:rsid w:val="00C92BE3"/>
    <w:rsid w:val="00C947F7"/>
    <w:rsid w:val="00CA064C"/>
    <w:rsid w:val="00CB00F3"/>
    <w:rsid w:val="00CB6FB8"/>
    <w:rsid w:val="00CC063F"/>
    <w:rsid w:val="00CC089F"/>
    <w:rsid w:val="00CC6BC5"/>
    <w:rsid w:val="00CC72CB"/>
    <w:rsid w:val="00CD3ABC"/>
    <w:rsid w:val="00CE3FED"/>
    <w:rsid w:val="00CE41B8"/>
    <w:rsid w:val="00CF4D5B"/>
    <w:rsid w:val="00CF5FB8"/>
    <w:rsid w:val="00D00E55"/>
    <w:rsid w:val="00D05794"/>
    <w:rsid w:val="00D06ED9"/>
    <w:rsid w:val="00D071AE"/>
    <w:rsid w:val="00D106D3"/>
    <w:rsid w:val="00D17A96"/>
    <w:rsid w:val="00D2126F"/>
    <w:rsid w:val="00D26980"/>
    <w:rsid w:val="00D27869"/>
    <w:rsid w:val="00D31063"/>
    <w:rsid w:val="00D34636"/>
    <w:rsid w:val="00D35992"/>
    <w:rsid w:val="00D36DC6"/>
    <w:rsid w:val="00D36FE5"/>
    <w:rsid w:val="00D37990"/>
    <w:rsid w:val="00D4224A"/>
    <w:rsid w:val="00D50719"/>
    <w:rsid w:val="00D56ECD"/>
    <w:rsid w:val="00D56FC3"/>
    <w:rsid w:val="00D71DB0"/>
    <w:rsid w:val="00D7632F"/>
    <w:rsid w:val="00D82B3D"/>
    <w:rsid w:val="00D83851"/>
    <w:rsid w:val="00D85BD7"/>
    <w:rsid w:val="00D9150D"/>
    <w:rsid w:val="00D938E7"/>
    <w:rsid w:val="00DA32A8"/>
    <w:rsid w:val="00DA6137"/>
    <w:rsid w:val="00DB573E"/>
    <w:rsid w:val="00DB7410"/>
    <w:rsid w:val="00DC0C7E"/>
    <w:rsid w:val="00DC60F9"/>
    <w:rsid w:val="00DC69FE"/>
    <w:rsid w:val="00DD09F9"/>
    <w:rsid w:val="00DD17EA"/>
    <w:rsid w:val="00DD443B"/>
    <w:rsid w:val="00DD6D68"/>
    <w:rsid w:val="00DD6DE1"/>
    <w:rsid w:val="00DE28CE"/>
    <w:rsid w:val="00DE7388"/>
    <w:rsid w:val="00DF0DC8"/>
    <w:rsid w:val="00DF374B"/>
    <w:rsid w:val="00DF3C5E"/>
    <w:rsid w:val="00DF4651"/>
    <w:rsid w:val="00DF467B"/>
    <w:rsid w:val="00DF7AB1"/>
    <w:rsid w:val="00E000ED"/>
    <w:rsid w:val="00E044C2"/>
    <w:rsid w:val="00E07815"/>
    <w:rsid w:val="00E12CDF"/>
    <w:rsid w:val="00E21248"/>
    <w:rsid w:val="00E25005"/>
    <w:rsid w:val="00E26F2B"/>
    <w:rsid w:val="00E30DE4"/>
    <w:rsid w:val="00E33B4D"/>
    <w:rsid w:val="00E34627"/>
    <w:rsid w:val="00E34D41"/>
    <w:rsid w:val="00E37A1E"/>
    <w:rsid w:val="00E40E59"/>
    <w:rsid w:val="00E41A66"/>
    <w:rsid w:val="00E5272D"/>
    <w:rsid w:val="00E53EF5"/>
    <w:rsid w:val="00E55BFA"/>
    <w:rsid w:val="00E636E6"/>
    <w:rsid w:val="00E67239"/>
    <w:rsid w:val="00E7392E"/>
    <w:rsid w:val="00E748C0"/>
    <w:rsid w:val="00E7640F"/>
    <w:rsid w:val="00E903A0"/>
    <w:rsid w:val="00E916F2"/>
    <w:rsid w:val="00EA0465"/>
    <w:rsid w:val="00EA1715"/>
    <w:rsid w:val="00EA5667"/>
    <w:rsid w:val="00EA676C"/>
    <w:rsid w:val="00EB17F6"/>
    <w:rsid w:val="00EC0F66"/>
    <w:rsid w:val="00EC735E"/>
    <w:rsid w:val="00EE19C3"/>
    <w:rsid w:val="00EE2A84"/>
    <w:rsid w:val="00EE544E"/>
    <w:rsid w:val="00EE67B9"/>
    <w:rsid w:val="00EF120D"/>
    <w:rsid w:val="00EF2029"/>
    <w:rsid w:val="00EF7BB1"/>
    <w:rsid w:val="00F06517"/>
    <w:rsid w:val="00F0751F"/>
    <w:rsid w:val="00F11DF0"/>
    <w:rsid w:val="00F1624B"/>
    <w:rsid w:val="00F20856"/>
    <w:rsid w:val="00F2176A"/>
    <w:rsid w:val="00F221A6"/>
    <w:rsid w:val="00F25B98"/>
    <w:rsid w:val="00F25FD6"/>
    <w:rsid w:val="00F2672F"/>
    <w:rsid w:val="00F27746"/>
    <w:rsid w:val="00F31DD5"/>
    <w:rsid w:val="00F326D0"/>
    <w:rsid w:val="00F36433"/>
    <w:rsid w:val="00F3660D"/>
    <w:rsid w:val="00F40C42"/>
    <w:rsid w:val="00F40CF8"/>
    <w:rsid w:val="00F41722"/>
    <w:rsid w:val="00F42ACE"/>
    <w:rsid w:val="00F430C6"/>
    <w:rsid w:val="00F43852"/>
    <w:rsid w:val="00F45F83"/>
    <w:rsid w:val="00F55C41"/>
    <w:rsid w:val="00F56EA0"/>
    <w:rsid w:val="00F62D17"/>
    <w:rsid w:val="00F76932"/>
    <w:rsid w:val="00F775C4"/>
    <w:rsid w:val="00F77661"/>
    <w:rsid w:val="00F81EF0"/>
    <w:rsid w:val="00F90A8E"/>
    <w:rsid w:val="00F91FA4"/>
    <w:rsid w:val="00F93B3F"/>
    <w:rsid w:val="00F95CF3"/>
    <w:rsid w:val="00FA0041"/>
    <w:rsid w:val="00FA6BBE"/>
    <w:rsid w:val="00FA6DA1"/>
    <w:rsid w:val="00FC26D6"/>
    <w:rsid w:val="00FC3AC8"/>
    <w:rsid w:val="00FC4CBD"/>
    <w:rsid w:val="00FC6F80"/>
    <w:rsid w:val="00FD26EC"/>
    <w:rsid w:val="00FE52B1"/>
    <w:rsid w:val="00FF0D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D2013"/>
  <w15:docId w15:val="{4B3ACAF0-51F4-438F-BBE4-FA85638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270D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270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0D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5">
    <w:name w:val="heading 5"/>
    <w:basedOn w:val="Normal"/>
    <w:next w:val="Normal"/>
    <w:qFormat/>
    <w:rsid w:val="00270D8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270D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270D8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270D8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0D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0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rsid w:val="00270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270D8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70D84"/>
    <w:rPr>
      <w:i/>
      <w:iCs/>
    </w:rPr>
  </w:style>
  <w:style w:type="paragraph" w:customStyle="1" w:styleId="FN">
    <w:name w:val="FN"/>
    <w:basedOn w:val="Normal"/>
    <w:rsid w:val="00270D84"/>
    <w:pPr>
      <w:spacing w:before="240"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rsid w:val="00270D84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Date">
    <w:name w:val="Date"/>
    <w:basedOn w:val="Normal"/>
    <w:next w:val="Normal"/>
    <w:rsid w:val="00270D8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BodyText2">
    <w:name w:val="Body Text 2"/>
    <w:basedOn w:val="Normal"/>
    <w:rsid w:val="00270D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qFormat/>
    <w:rsid w:val="00270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3B63FA"/>
    <w:pPr>
      <w:spacing w:before="100" w:beforeAutospacing="1" w:after="100" w:afterAutospacing="1" w:line="240" w:lineRule="auto"/>
    </w:pPr>
    <w:rPr>
      <w:rFonts w:ascii="Arial" w:eastAsia="Arial Unicode MS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2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E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citation-flpages">
    <w:name w:val="citation-flpages"/>
    <w:basedOn w:val="DefaultParagraphFont"/>
    <w:rsid w:val="000B0B04"/>
    <w:rPr>
      <w:sz w:val="20"/>
      <w:szCs w:val="20"/>
    </w:rPr>
  </w:style>
  <w:style w:type="character" w:customStyle="1" w:styleId="ti">
    <w:name w:val="ti"/>
    <w:basedOn w:val="DefaultParagraphFont"/>
    <w:rsid w:val="00424C9C"/>
  </w:style>
  <w:style w:type="paragraph" w:customStyle="1" w:styleId="authors1">
    <w:name w:val="authors1"/>
    <w:basedOn w:val="Normal"/>
    <w:rsid w:val="00A0224C"/>
    <w:pPr>
      <w:spacing w:before="72" w:after="0" w:line="240" w:lineRule="atLeast"/>
      <w:ind w:left="825"/>
    </w:pPr>
    <w:rPr>
      <w:rFonts w:ascii="Times New Roman" w:eastAsia="Times New Roman" w:hAnsi="Times New Roman" w:cs="Times New Roman"/>
    </w:rPr>
  </w:style>
  <w:style w:type="paragraph" w:customStyle="1" w:styleId="source1">
    <w:name w:val="source1"/>
    <w:basedOn w:val="Normal"/>
    <w:rsid w:val="00A0224C"/>
    <w:pPr>
      <w:spacing w:before="120" w:after="84" w:line="240" w:lineRule="atLeast"/>
      <w:ind w:left="825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journalname">
    <w:name w:val="journalname"/>
    <w:basedOn w:val="DefaultParagraphFont"/>
    <w:rsid w:val="00A0224C"/>
  </w:style>
  <w:style w:type="paragraph" w:styleId="ListParagraph">
    <w:name w:val="List Paragraph"/>
    <w:basedOn w:val="Normal"/>
    <w:uiPriority w:val="34"/>
    <w:qFormat/>
    <w:rsid w:val="001949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3">
    <w:name w:val="authors3"/>
    <w:basedOn w:val="Normal"/>
    <w:rsid w:val="00E34627"/>
    <w:pPr>
      <w:spacing w:after="0" w:line="210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title1">
    <w:name w:val="title1"/>
    <w:basedOn w:val="Normal"/>
    <w:rsid w:val="00F326D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rprtbody1">
    <w:name w:val="rprtbody1"/>
    <w:basedOn w:val="Normal"/>
    <w:rsid w:val="00F326D0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rc1">
    <w:name w:val="src1"/>
    <w:basedOn w:val="DefaultParagraphFont"/>
    <w:rsid w:val="00F326D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F326D0"/>
  </w:style>
  <w:style w:type="character" w:customStyle="1" w:styleId="pmcid">
    <w:name w:val="pmcid"/>
    <w:basedOn w:val="DefaultParagraphFont"/>
    <w:rsid w:val="00486979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B91"/>
    <w:rPr>
      <w:rFonts w:ascii="Courier New" w:eastAsia="SimSun" w:hAnsi="Courier New" w:cs="Courier New"/>
      <w:lang w:eastAsia="zh-CN"/>
    </w:rPr>
  </w:style>
  <w:style w:type="character" w:customStyle="1" w:styleId="label">
    <w:name w:val="label"/>
    <w:basedOn w:val="DefaultParagraphFont"/>
    <w:rsid w:val="00D34636"/>
  </w:style>
  <w:style w:type="paragraph" w:customStyle="1" w:styleId="intro1">
    <w:name w:val="intro1"/>
    <w:basedOn w:val="Normal"/>
    <w:rsid w:val="00D37990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ationauthor">
    <w:name w:val="citation_author"/>
    <w:basedOn w:val="DefaultParagraphFont"/>
    <w:rsid w:val="00D37990"/>
  </w:style>
  <w:style w:type="character" w:customStyle="1" w:styleId="citationdate">
    <w:name w:val="citation_date"/>
    <w:basedOn w:val="DefaultParagraphFont"/>
    <w:rsid w:val="00D37990"/>
  </w:style>
  <w:style w:type="character" w:customStyle="1" w:styleId="citationarticletitle">
    <w:name w:val="citation_article_title"/>
    <w:basedOn w:val="DefaultParagraphFont"/>
    <w:rsid w:val="00D37990"/>
  </w:style>
  <w:style w:type="character" w:customStyle="1" w:styleId="citationjournaltitle">
    <w:name w:val="citation_journal_title"/>
    <w:basedOn w:val="DefaultParagraphFont"/>
    <w:rsid w:val="00D37990"/>
  </w:style>
  <w:style w:type="character" w:customStyle="1" w:styleId="citationissue">
    <w:name w:val="citation_issue"/>
    <w:basedOn w:val="DefaultParagraphFont"/>
    <w:rsid w:val="00D37990"/>
  </w:style>
  <w:style w:type="character" w:customStyle="1" w:styleId="citationstartpage">
    <w:name w:val="citation_start_page"/>
    <w:basedOn w:val="DefaultParagraphFont"/>
    <w:rsid w:val="00D37990"/>
  </w:style>
  <w:style w:type="character" w:customStyle="1" w:styleId="citationdoi">
    <w:name w:val="citation_doi"/>
    <w:basedOn w:val="DefaultParagraphFont"/>
    <w:rsid w:val="00D37990"/>
  </w:style>
  <w:style w:type="character" w:customStyle="1" w:styleId="st1">
    <w:name w:val="st1"/>
    <w:basedOn w:val="DefaultParagraphFont"/>
    <w:rsid w:val="00B416FB"/>
  </w:style>
  <w:style w:type="character" w:customStyle="1" w:styleId="TitleChar">
    <w:name w:val="Title Char"/>
    <w:link w:val="Title"/>
    <w:rsid w:val="009F1DB2"/>
    <w:rPr>
      <w:b/>
      <w:bCs/>
      <w:sz w:val="36"/>
      <w:szCs w:val="24"/>
    </w:rPr>
  </w:style>
  <w:style w:type="character" w:customStyle="1" w:styleId="at">
    <w:name w:val="at"/>
    <w:basedOn w:val="DefaultParagraphFont"/>
    <w:rsid w:val="00801015"/>
  </w:style>
  <w:style w:type="paragraph" w:styleId="Header">
    <w:name w:val="header"/>
    <w:basedOn w:val="Normal"/>
    <w:link w:val="HeaderChar"/>
    <w:uiPriority w:val="99"/>
    <w:rsid w:val="00E37A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7A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7A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37A1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759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5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9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59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99F"/>
    <w:rPr>
      <w:rFonts w:ascii="Tahoma" w:hAnsi="Tahoma" w:cs="Tahoma"/>
      <w:sz w:val="16"/>
      <w:szCs w:val="16"/>
      <w:lang w:eastAsia="en-US"/>
    </w:rPr>
  </w:style>
  <w:style w:type="character" w:customStyle="1" w:styleId="slug-pub-date">
    <w:name w:val="slug-pub-date"/>
    <w:basedOn w:val="DefaultParagraphFont"/>
    <w:rsid w:val="0030736E"/>
  </w:style>
  <w:style w:type="character" w:customStyle="1" w:styleId="slug-vol">
    <w:name w:val="slug-vol"/>
    <w:basedOn w:val="DefaultParagraphFont"/>
    <w:rsid w:val="0030736E"/>
  </w:style>
  <w:style w:type="character" w:customStyle="1" w:styleId="slug-issue">
    <w:name w:val="slug-issue"/>
    <w:basedOn w:val="DefaultParagraphFont"/>
    <w:rsid w:val="0030736E"/>
  </w:style>
  <w:style w:type="character" w:customStyle="1" w:styleId="slug-pages">
    <w:name w:val="slug-pages"/>
    <w:basedOn w:val="DefaultParagraphFont"/>
    <w:rsid w:val="0030736E"/>
  </w:style>
  <w:style w:type="character" w:customStyle="1" w:styleId="Heading4Char">
    <w:name w:val="Heading 4 Char"/>
    <w:basedOn w:val="DefaultParagraphFont"/>
    <w:link w:val="Heading4"/>
    <w:uiPriority w:val="9"/>
    <w:rsid w:val="00114931"/>
    <w:rPr>
      <w:b/>
      <w:sz w:val="32"/>
      <w:szCs w:val="24"/>
      <w:lang w:eastAsia="en-US"/>
    </w:rPr>
  </w:style>
  <w:style w:type="paragraph" w:customStyle="1" w:styleId="Default">
    <w:name w:val="Default"/>
    <w:rsid w:val="00114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8C23A1"/>
  </w:style>
  <w:style w:type="character" w:customStyle="1" w:styleId="highlight">
    <w:name w:val="highlight"/>
    <w:basedOn w:val="DefaultParagraphFont"/>
    <w:rsid w:val="008C23A1"/>
  </w:style>
  <w:style w:type="character" w:customStyle="1" w:styleId="cit-gray">
    <w:name w:val="cit-gray"/>
    <w:basedOn w:val="DefaultParagraphFont"/>
    <w:rsid w:val="00AF0A9F"/>
  </w:style>
  <w:style w:type="character" w:customStyle="1" w:styleId="Heading1Char">
    <w:name w:val="Heading 1 Char"/>
    <w:basedOn w:val="DefaultParagraphFont"/>
    <w:link w:val="Heading1"/>
    <w:uiPriority w:val="9"/>
    <w:rsid w:val="00327BBB"/>
    <w:rPr>
      <w:b/>
      <w:bCs/>
      <w:sz w:val="32"/>
      <w:szCs w:val="24"/>
      <w:lang w:eastAsia="en-US"/>
    </w:rPr>
  </w:style>
  <w:style w:type="character" w:customStyle="1" w:styleId="rwrro">
    <w:name w:val="rwrro"/>
    <w:basedOn w:val="DefaultParagraphFont"/>
    <w:rsid w:val="00151D5E"/>
  </w:style>
  <w:style w:type="character" w:customStyle="1" w:styleId="cit">
    <w:name w:val="cit"/>
    <w:basedOn w:val="DefaultParagraphFont"/>
    <w:rsid w:val="00F77661"/>
  </w:style>
  <w:style w:type="character" w:customStyle="1" w:styleId="apple-converted-space">
    <w:name w:val="apple-converted-space"/>
    <w:basedOn w:val="DefaultParagraphFont"/>
    <w:rsid w:val="00403CA5"/>
  </w:style>
  <w:style w:type="character" w:customStyle="1" w:styleId="authorsname">
    <w:name w:val="authors__name"/>
    <w:basedOn w:val="DefaultParagraphFont"/>
    <w:rsid w:val="00DD17EA"/>
  </w:style>
  <w:style w:type="character" w:customStyle="1" w:styleId="authorscontact">
    <w:name w:val="authors__contact"/>
    <w:basedOn w:val="DefaultParagraphFont"/>
    <w:rsid w:val="00DD17EA"/>
  </w:style>
  <w:style w:type="character" w:customStyle="1" w:styleId="articlecitationpages">
    <w:name w:val="articlecitation_pages"/>
    <w:basedOn w:val="DefaultParagraphFont"/>
    <w:rsid w:val="00DD17EA"/>
  </w:style>
  <w:style w:type="character" w:customStyle="1" w:styleId="licensedcontent">
    <w:name w:val="licensedcontent"/>
    <w:basedOn w:val="DefaultParagraphFont"/>
    <w:rsid w:val="00DD17EA"/>
  </w:style>
  <w:style w:type="paragraph" w:customStyle="1" w:styleId="Authors">
    <w:name w:val="Authors"/>
    <w:basedOn w:val="Normal"/>
    <w:rsid w:val="0019370B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F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F1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1F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1F15"/>
    <w:rPr>
      <w:rFonts w:ascii="Arial" w:hAnsi="Arial" w:cs="Arial"/>
      <w:vanish/>
      <w:sz w:val="16"/>
      <w:szCs w:val="16"/>
      <w:lang w:eastAsia="en-US"/>
    </w:rPr>
  </w:style>
  <w:style w:type="character" w:customStyle="1" w:styleId="bidi1">
    <w:name w:val="bidi1"/>
    <w:basedOn w:val="DefaultParagraphFont"/>
    <w:rsid w:val="00860672"/>
    <w:rPr>
      <w:rtl w:val="0"/>
    </w:rPr>
  </w:style>
  <w:style w:type="character" w:customStyle="1" w:styleId="current-selection">
    <w:name w:val="current-selection"/>
    <w:basedOn w:val="DefaultParagraphFont"/>
    <w:rsid w:val="005B0E2A"/>
  </w:style>
  <w:style w:type="character" w:customStyle="1" w:styleId="a">
    <w:name w:val="_"/>
    <w:basedOn w:val="DefaultParagraphFont"/>
    <w:rsid w:val="005B0E2A"/>
  </w:style>
  <w:style w:type="paragraph" w:customStyle="1" w:styleId="Title10">
    <w:name w:val="Title1"/>
    <w:basedOn w:val="Normal"/>
    <w:rsid w:val="00D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78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92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6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0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5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362">
          <w:marLeft w:val="0"/>
          <w:marRight w:val="0"/>
          <w:marTop w:val="120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459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5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2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9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61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4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6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2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6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0378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6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0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1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1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4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2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4970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7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5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695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1929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2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55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8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408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735">
              <w:marLeft w:val="368"/>
              <w:marRight w:val="67"/>
              <w:marTop w:val="502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98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7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5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1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6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0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56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4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6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4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4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76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31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7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3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010934" TargetMode="External"/><Relationship Id="rId13" Type="http://schemas.openxmlformats.org/officeDocument/2006/relationships/hyperlink" Target="https://www.ncbi.nlm.nih.gov/pubmed/29805768" TargetMode="External"/><Relationship Id="rId18" Type="http://schemas.openxmlformats.org/officeDocument/2006/relationships/hyperlink" Target="https://www.pubfacts.com/detail/28040743/A-Robust-and-Powerful-Set-Valued-Approach-to-Rare-Variant-Association-Analyses-of-Secondary-Traits-i" TargetMode="External"/><Relationship Id="rId26" Type="http://schemas.openxmlformats.org/officeDocument/2006/relationships/hyperlink" Target="http://www.ncbi.nlm.nih.gov/pubmed?term=Zhabotynsky%20V%5BAuthor%5D&amp;cauthor=true&amp;cauthor_uid=245614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facts.com/detail/27797836/Impact-of-Demographic-and-Obstetric-Factors-on-Infant-Brain-Volumes-A-Population-Neuroscience-Study" TargetMode="External"/><Relationship Id="rId34" Type="http://schemas.openxmlformats.org/officeDocument/2006/relationships/hyperlink" Target="http://www.thelabrat.com/jobs/companies/BristolMyersSquibb.shtml" TargetMode="External"/><Relationship Id="rId7" Type="http://schemas.openxmlformats.org/officeDocument/2006/relationships/hyperlink" Target="https://doi.org/10.1093/bib/bbz166" TargetMode="External"/><Relationship Id="rId12" Type="http://schemas.openxmlformats.org/officeDocument/2006/relationships/hyperlink" Target="https://www.ncbi.nlm.nih.gov/pubmed/30144223" TargetMode="External"/><Relationship Id="rId17" Type="http://schemas.openxmlformats.org/officeDocument/2006/relationships/hyperlink" Target="https://www.ncbi.nlm.nih.gov/pubmed/29021921" TargetMode="External"/><Relationship Id="rId25" Type="http://schemas.openxmlformats.org/officeDocument/2006/relationships/hyperlink" Target="http://www.ncbi.nlm.nih.gov/pubmed?term=Crowley%20JJ%5BAuthor%5D&amp;cauthor=true&amp;cauthor_uid=24561482" TargetMode="External"/><Relationship Id="rId33" Type="http://schemas.openxmlformats.org/officeDocument/2006/relationships/hyperlink" Target="http://www.upenn.ed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993137" TargetMode="External"/><Relationship Id="rId20" Type="http://schemas.openxmlformats.org/officeDocument/2006/relationships/hyperlink" Target="https://www.pubfacts.com/detail/27871287/Perspectives-on-death-and-dying-a-study-of-resident-comfort-with-End-of-life-care" TargetMode="External"/><Relationship Id="rId29" Type="http://schemas.openxmlformats.org/officeDocument/2006/relationships/hyperlink" Target="http://scholar.google.com/citations?view_op=view_citation&amp;hl=en&amp;user=fJ_WwMkAAAAJ&amp;citation_for_view=fJ_WwMkAAAAJ:Zph67rFs4h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30365175" TargetMode="External"/><Relationship Id="rId24" Type="http://schemas.openxmlformats.org/officeDocument/2006/relationships/hyperlink" Target="http://www.ncbi.nlm.nih.gov/pubmed?term=Sun%20W%5BAuthor%5D&amp;cauthor=true&amp;cauthor_uid=24561482" TargetMode="External"/><Relationship Id="rId32" Type="http://schemas.openxmlformats.org/officeDocument/2006/relationships/hyperlink" Target="http://www.ncbi.nlm.nih.gov/pubmed/19738092?ordinalpos=1&amp;itool=EntrezSystem2.PEntrez.Pubmed.Pubmed_ResultsPanel.Pubmed_DefaultReportPanel.Pubmed_RVDocSu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9255115" TargetMode="External"/><Relationship Id="rId23" Type="http://schemas.openxmlformats.org/officeDocument/2006/relationships/hyperlink" Target="http://www.ncbi.nlm.nih.gov/pubmed?term=Zou%20F%5BAuthor%5D&amp;cauthor=true&amp;cauthor_uid=24561482" TargetMode="External"/><Relationship Id="rId28" Type="http://schemas.openxmlformats.org/officeDocument/2006/relationships/hyperlink" Target="http://www.ncbi.nlm.nih.gov/pubmed?term=Pardo-Manuel%20de%20Villena%20FF%5BAuthor%5D&amp;cauthor=true&amp;cauthor_uid=2456148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cbi.nlm.nih.gov/pubmed/31001328" TargetMode="External"/><Relationship Id="rId19" Type="http://schemas.openxmlformats.org/officeDocument/2006/relationships/hyperlink" Target="https://www.pubfacts.com/detail/28267043/A-Fixed-Stricture-on-Routine-Cross-sectional-Imaging-Predicts-Disease-Related-Complications-and-Adve" TargetMode="External"/><Relationship Id="rId31" Type="http://schemas.openxmlformats.org/officeDocument/2006/relationships/hyperlink" Target="http://www.cs.unc.edu/~weiwang/paper/ISMB10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9420697" TargetMode="External"/><Relationship Id="rId14" Type="http://schemas.openxmlformats.org/officeDocument/2006/relationships/hyperlink" Target="https://www.ncbi.nlm.nih.gov/pubmed/29465266" TargetMode="External"/><Relationship Id="rId22" Type="http://schemas.openxmlformats.org/officeDocument/2006/relationships/hyperlink" Target="http://arxiv.org/abs/1402.0136" TargetMode="External"/><Relationship Id="rId27" Type="http://schemas.openxmlformats.org/officeDocument/2006/relationships/hyperlink" Target="http://www.ncbi.nlm.nih.gov/pubmed?term=Sullivan%20PF%5BAuthor%5D&amp;cauthor=true&amp;cauthor_uid=24561482" TargetMode="External"/><Relationship Id="rId30" Type="http://schemas.openxmlformats.org/officeDocument/2006/relationships/hyperlink" Target="http://www.bios.unc.edu/~slee/Paper/EigenCorr_Biometrics.pdf" TargetMode="External"/><Relationship Id="rId35" Type="http://schemas.openxmlformats.org/officeDocument/2006/relationships/hyperlink" Target="http://www.bepress.com/ij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21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 Zou</vt:lpstr>
    </vt:vector>
  </TitlesOfParts>
  <Company>University of Wisconsin</Company>
  <LinksUpToDate>false</LinksUpToDate>
  <CharactersWithSpaces>41877</CharactersWithSpaces>
  <SharedDoc>false</SharedDoc>
  <HLinks>
    <vt:vector size="12" baseType="variant"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http://www.bepress.com/ijb/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http://www.ncbi.nlm.nih.gov/pubmed/19738092?ordinalpos=1&amp;itool=EntrezSystem2.PEntrez.Pubmed.Pubmed_ResultsPanel.Pubmed_DefaultReportPanel.Pubmed_RVDocSum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 Zou</dc:title>
  <dc:creator>Fei Zou</dc:creator>
  <cp:lastModifiedBy>Zou, Fei</cp:lastModifiedBy>
  <cp:revision>15</cp:revision>
  <cp:lastPrinted>2012-02-24T19:57:00Z</cp:lastPrinted>
  <dcterms:created xsi:type="dcterms:W3CDTF">2019-05-31T18:54:00Z</dcterms:created>
  <dcterms:modified xsi:type="dcterms:W3CDTF">2020-05-21T21:14:00Z</dcterms:modified>
</cp:coreProperties>
</file>